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AB" w:rsidRPr="004239AB" w:rsidRDefault="004239AB" w:rsidP="004239AB">
      <w:pPr>
        <w:pStyle w:val="Default"/>
        <w:jc w:val="center"/>
        <w:rPr>
          <w:sz w:val="28"/>
          <w:szCs w:val="28"/>
        </w:rPr>
      </w:pPr>
      <w:r w:rsidRPr="004239AB">
        <w:rPr>
          <w:sz w:val="28"/>
          <w:szCs w:val="28"/>
        </w:rPr>
        <w:t>Перечень документов и сведений, предоставляемых одновременно с заявкой на подключение (технологическо</w:t>
      </w:r>
      <w:r w:rsidR="0007591A">
        <w:rPr>
          <w:sz w:val="28"/>
          <w:szCs w:val="28"/>
        </w:rPr>
        <w:t>е</w:t>
      </w:r>
      <w:r w:rsidRPr="004239AB">
        <w:rPr>
          <w:sz w:val="28"/>
          <w:szCs w:val="28"/>
        </w:rPr>
        <w:t xml:space="preserve"> присоединени</w:t>
      </w:r>
      <w:r w:rsidR="0007591A">
        <w:rPr>
          <w:sz w:val="28"/>
          <w:szCs w:val="28"/>
        </w:rPr>
        <w:t>е</w:t>
      </w:r>
      <w:bookmarkStart w:id="0" w:name="_GoBack"/>
      <w:bookmarkEnd w:id="0"/>
      <w:r w:rsidRPr="004239AB">
        <w:rPr>
          <w:sz w:val="28"/>
          <w:szCs w:val="28"/>
        </w:rPr>
        <w:t>) к системе теплоснабжения:</w:t>
      </w:r>
    </w:p>
    <w:p w:rsidR="004239AB" w:rsidRDefault="004239AB" w:rsidP="00423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036" w:rsidRPr="00EA7036" w:rsidRDefault="00EA7036" w:rsidP="00EA7036">
      <w:pPr>
        <w:numPr>
          <w:ilvl w:val="0"/>
          <w:numId w:val="8"/>
        </w:numPr>
        <w:spacing w:after="5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36">
        <w:rPr>
          <w:rFonts w:ascii="Times New Roman" w:hAnsi="Times New Roman" w:cs="Times New Roman"/>
          <w:sz w:val="28"/>
          <w:szCs w:val="28"/>
        </w:rPr>
        <w:t xml:space="preserve"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 w:rsidRPr="00EA7036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EA7036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недвижимости). </w:t>
      </w:r>
    </w:p>
    <w:p w:rsidR="00EA7036" w:rsidRPr="00EA7036" w:rsidRDefault="00EA7036" w:rsidP="00EA7036">
      <w:pPr>
        <w:numPr>
          <w:ilvl w:val="0"/>
          <w:numId w:val="8"/>
        </w:numPr>
        <w:spacing w:after="5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36">
        <w:rPr>
          <w:rFonts w:ascii="Times New Roman" w:hAnsi="Times New Roman" w:cs="Times New Roman"/>
          <w:sz w:val="28"/>
          <w:szCs w:val="28"/>
        </w:rPr>
        <w:t xml:space="preserve"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 </w:t>
      </w:r>
    </w:p>
    <w:p w:rsidR="00EA7036" w:rsidRPr="00EA7036" w:rsidRDefault="00EA7036" w:rsidP="00EA7036">
      <w:pPr>
        <w:numPr>
          <w:ilvl w:val="0"/>
          <w:numId w:val="8"/>
        </w:numPr>
        <w:spacing w:after="5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36">
        <w:rPr>
          <w:rFonts w:ascii="Times New Roman" w:hAnsi="Times New Roman" w:cs="Times New Roman"/>
          <w:sz w:val="28"/>
          <w:szCs w:val="28"/>
        </w:rPr>
        <w:t xml:space="preserve"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 </w:t>
      </w:r>
    </w:p>
    <w:p w:rsidR="00EA7036" w:rsidRPr="00EA7036" w:rsidRDefault="00EA7036" w:rsidP="00EA7036">
      <w:pPr>
        <w:numPr>
          <w:ilvl w:val="0"/>
          <w:numId w:val="8"/>
        </w:numPr>
        <w:spacing w:after="5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36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действующего от имени заявителя (в случае если заявка подается представителем заявителя); </w:t>
      </w:r>
    </w:p>
    <w:p w:rsidR="00EA7036" w:rsidRPr="00EA7036" w:rsidRDefault="00EA7036" w:rsidP="00EA7036">
      <w:pPr>
        <w:numPr>
          <w:ilvl w:val="0"/>
          <w:numId w:val="8"/>
        </w:numPr>
        <w:spacing w:after="5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36">
        <w:rPr>
          <w:rFonts w:ascii="Times New Roman" w:hAnsi="Times New Roman" w:cs="Times New Roman"/>
          <w:sz w:val="28"/>
          <w:szCs w:val="28"/>
        </w:rPr>
        <w:t xml:space="preserve">Для юридических лиц - копии учредительных документов. </w:t>
      </w:r>
    </w:p>
    <w:p w:rsidR="00EA7036" w:rsidRPr="00EA7036" w:rsidRDefault="00EA7036" w:rsidP="00EA7036">
      <w:pPr>
        <w:numPr>
          <w:ilvl w:val="0"/>
          <w:numId w:val="8"/>
        </w:numPr>
        <w:spacing w:after="5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36">
        <w:rPr>
          <w:rFonts w:ascii="Times New Roman" w:hAnsi="Times New Roman" w:cs="Times New Roman"/>
          <w:sz w:val="28"/>
          <w:szCs w:val="28"/>
        </w:rPr>
        <w:t>Для физических лиц - копия паспорта.</w:t>
      </w:r>
    </w:p>
    <w:p w:rsidR="00EA7036" w:rsidRPr="00EA7036" w:rsidRDefault="00EA7036" w:rsidP="00EA703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4D9" w:rsidRDefault="004864D9" w:rsidP="004864D9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DB0CBB" w:rsidRPr="004239AB" w:rsidRDefault="00DB0CBB" w:rsidP="004864D9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sectPr w:rsidR="00DB0CBB" w:rsidRPr="004239AB" w:rsidSect="00D27FB8">
      <w:footerReference w:type="default" r:id="rId9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85" w:rsidRDefault="00E05D85" w:rsidP="004864D9">
      <w:pPr>
        <w:spacing w:after="0" w:line="240" w:lineRule="auto"/>
      </w:pPr>
      <w:r>
        <w:separator/>
      </w:r>
    </w:p>
  </w:endnote>
  <w:endnote w:type="continuationSeparator" w:id="0">
    <w:p w:rsidR="00E05D85" w:rsidRDefault="00E05D85" w:rsidP="0048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D9" w:rsidRDefault="004864D9" w:rsidP="004864D9">
    <w:pPr>
      <w:pStyle w:val="a9"/>
      <w:jc w:val="both"/>
    </w:pPr>
    <w:r>
      <w:t>*Запрещается требовать предоставление документов и сведений или осуществление действий, предоставление или осуществление которых не предусмотрено законодательством РФ о градостроительной деятельности и законодательством в сфере теплоснабжения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85" w:rsidRDefault="00E05D85" w:rsidP="004864D9">
      <w:pPr>
        <w:spacing w:after="0" w:line="240" w:lineRule="auto"/>
      </w:pPr>
      <w:r>
        <w:separator/>
      </w:r>
    </w:p>
  </w:footnote>
  <w:footnote w:type="continuationSeparator" w:id="0">
    <w:p w:rsidR="00E05D85" w:rsidRDefault="00E05D85" w:rsidP="00486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0F4"/>
    <w:multiLevelType w:val="hybridMultilevel"/>
    <w:tmpl w:val="CFFECF80"/>
    <w:lvl w:ilvl="0" w:tplc="F698C32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452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18B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2A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AC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CC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DCB1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EC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CEB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F329AC"/>
    <w:multiLevelType w:val="hybridMultilevel"/>
    <w:tmpl w:val="F9A0F63E"/>
    <w:lvl w:ilvl="0" w:tplc="5DB8BCE4">
      <w:start w:val="1"/>
      <w:numFmt w:val="decimal"/>
      <w:suff w:val="space"/>
      <w:lvlText w:val="%1."/>
      <w:lvlJc w:val="left"/>
      <w:pPr>
        <w:ind w:left="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A9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AD8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4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01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057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C6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845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E0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3C47F0"/>
    <w:multiLevelType w:val="hybridMultilevel"/>
    <w:tmpl w:val="AB9639DC"/>
    <w:lvl w:ilvl="0" w:tplc="1A62A9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86235"/>
    <w:multiLevelType w:val="hybridMultilevel"/>
    <w:tmpl w:val="C2D60FD2"/>
    <w:lvl w:ilvl="0" w:tplc="6DD852AE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ED0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42A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83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809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40A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457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A3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62B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785E1F"/>
    <w:multiLevelType w:val="hybridMultilevel"/>
    <w:tmpl w:val="218C5CE8"/>
    <w:lvl w:ilvl="0" w:tplc="50DA41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D82BD4"/>
    <w:multiLevelType w:val="multilevel"/>
    <w:tmpl w:val="9E76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647535F9"/>
    <w:multiLevelType w:val="hybridMultilevel"/>
    <w:tmpl w:val="6C824AC6"/>
    <w:lvl w:ilvl="0" w:tplc="23722A3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84352"/>
    <w:multiLevelType w:val="hybridMultilevel"/>
    <w:tmpl w:val="C20E3C82"/>
    <w:lvl w:ilvl="0" w:tplc="1A62A94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B29"/>
    <w:rsid w:val="0007591A"/>
    <w:rsid w:val="001A321B"/>
    <w:rsid w:val="001B276C"/>
    <w:rsid w:val="001C75F1"/>
    <w:rsid w:val="002A7944"/>
    <w:rsid w:val="002D0793"/>
    <w:rsid w:val="002F3A30"/>
    <w:rsid w:val="003518CA"/>
    <w:rsid w:val="004239AB"/>
    <w:rsid w:val="00477371"/>
    <w:rsid w:val="004864D9"/>
    <w:rsid w:val="004E1CC8"/>
    <w:rsid w:val="00555FA5"/>
    <w:rsid w:val="005B7F26"/>
    <w:rsid w:val="005C0E9C"/>
    <w:rsid w:val="007976FA"/>
    <w:rsid w:val="008B646D"/>
    <w:rsid w:val="00911141"/>
    <w:rsid w:val="009903F6"/>
    <w:rsid w:val="00A3682E"/>
    <w:rsid w:val="00B81444"/>
    <w:rsid w:val="00BD06D2"/>
    <w:rsid w:val="00D27FB8"/>
    <w:rsid w:val="00D673B3"/>
    <w:rsid w:val="00DB0CBB"/>
    <w:rsid w:val="00E05D85"/>
    <w:rsid w:val="00E12EFD"/>
    <w:rsid w:val="00E30B29"/>
    <w:rsid w:val="00E422F4"/>
    <w:rsid w:val="00EA7036"/>
    <w:rsid w:val="00EF11EE"/>
    <w:rsid w:val="00F8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AB"/>
  </w:style>
  <w:style w:type="paragraph" w:styleId="1">
    <w:name w:val="heading 1"/>
    <w:next w:val="a"/>
    <w:link w:val="10"/>
    <w:uiPriority w:val="9"/>
    <w:unhideWhenUsed/>
    <w:qFormat/>
    <w:rsid w:val="001C75F1"/>
    <w:pPr>
      <w:keepNext/>
      <w:keepLines/>
      <w:spacing w:after="7" w:line="271" w:lineRule="auto"/>
      <w:ind w:left="10" w:right="7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9C"/>
    <w:pPr>
      <w:ind w:left="720"/>
      <w:contextualSpacing/>
    </w:pPr>
  </w:style>
  <w:style w:type="paragraph" w:customStyle="1" w:styleId="Default">
    <w:name w:val="Default"/>
    <w:rsid w:val="005C0E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rsid w:val="00A368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75F1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48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4D9"/>
  </w:style>
  <w:style w:type="paragraph" w:styleId="a9">
    <w:name w:val="footer"/>
    <w:basedOn w:val="a"/>
    <w:link w:val="aa"/>
    <w:uiPriority w:val="99"/>
    <w:semiHidden/>
    <w:unhideWhenUsed/>
    <w:rsid w:val="0048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9C"/>
    <w:pPr>
      <w:ind w:left="720"/>
      <w:contextualSpacing/>
    </w:pPr>
  </w:style>
  <w:style w:type="paragraph" w:customStyle="1" w:styleId="Default">
    <w:name w:val="Default"/>
    <w:rsid w:val="005C0E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rsid w:val="00A368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0658F-3F76-445B-91BF-EA71EFA1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"Транснефть Порт - Козьмино"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Бодрухин Александр Николаевич, (6884) 2419</dc:creator>
  <cp:keywords/>
  <dc:description/>
  <cp:lastModifiedBy>1</cp:lastModifiedBy>
  <cp:revision>20</cp:revision>
  <cp:lastPrinted>2015-10-12T05:50:00Z</cp:lastPrinted>
  <dcterms:created xsi:type="dcterms:W3CDTF">2015-07-28T07:47:00Z</dcterms:created>
  <dcterms:modified xsi:type="dcterms:W3CDTF">2020-12-04T09:18:00Z</dcterms:modified>
</cp:coreProperties>
</file>