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88B" w:rsidRPr="000A5724" w:rsidRDefault="00093B0C" w:rsidP="00093B0C">
      <w:pPr>
        <w:spacing w:after="0" w:line="265" w:lineRule="auto"/>
        <w:ind w:left="6606" w:right="0" w:firstLine="0"/>
        <w:jc w:val="left"/>
        <w:rPr>
          <w:sz w:val="22"/>
          <w:lang w:val="ru-RU"/>
        </w:rPr>
      </w:pPr>
      <w:r w:rsidRPr="000A5724">
        <w:rPr>
          <w:sz w:val="22"/>
          <w:lang w:val="ru-RU"/>
        </w:rPr>
        <w:t>ПРИЛОЖЕНИЕ №1</w:t>
      </w:r>
      <w:r w:rsidR="006B514F">
        <w:rPr>
          <w:sz w:val="22"/>
          <w:lang w:val="ru-RU"/>
        </w:rPr>
        <w:t xml:space="preserve"> к приказ</w:t>
      </w:r>
      <w:proofErr w:type="gramStart"/>
      <w:r w:rsidR="006B514F">
        <w:rPr>
          <w:sz w:val="22"/>
          <w:lang w:val="ru-RU"/>
        </w:rPr>
        <w:t>у</w:t>
      </w:r>
      <w:r w:rsidR="0068588B" w:rsidRPr="000A5724">
        <w:rPr>
          <w:sz w:val="22"/>
          <w:lang w:val="ru-RU"/>
        </w:rPr>
        <w:t xml:space="preserve"> </w:t>
      </w:r>
      <w:r w:rsidR="0055230F" w:rsidRPr="000A5724">
        <w:rPr>
          <w:sz w:val="22"/>
          <w:lang w:val="ru-RU"/>
        </w:rPr>
        <w:t>ООО</w:t>
      </w:r>
      <w:proofErr w:type="gramEnd"/>
      <w:r w:rsidR="0055230F" w:rsidRPr="000A5724">
        <w:rPr>
          <w:sz w:val="22"/>
          <w:lang w:val="ru-RU"/>
        </w:rPr>
        <w:t xml:space="preserve"> «Актив»</w:t>
      </w:r>
      <w:r w:rsidRPr="000A5724">
        <w:rPr>
          <w:sz w:val="22"/>
          <w:lang w:val="ru-RU"/>
        </w:rPr>
        <w:t xml:space="preserve"> </w:t>
      </w:r>
    </w:p>
    <w:p w:rsidR="00093B0C" w:rsidRPr="00B53C58" w:rsidRDefault="006B514F" w:rsidP="006B514F">
      <w:pPr>
        <w:spacing w:after="0" w:line="265" w:lineRule="auto"/>
        <w:ind w:left="6606" w:right="0" w:firstLine="0"/>
        <w:jc w:val="left"/>
        <w:rPr>
          <w:lang w:val="ru-RU"/>
        </w:rPr>
      </w:pPr>
      <w:r>
        <w:rPr>
          <w:sz w:val="22"/>
          <w:lang w:val="ru-RU"/>
        </w:rPr>
        <w:t>от «09</w:t>
      </w:r>
      <w:r w:rsidR="00093B0C" w:rsidRPr="000A5724">
        <w:rPr>
          <w:sz w:val="22"/>
          <w:lang w:val="ru-RU"/>
        </w:rPr>
        <w:t xml:space="preserve">» </w:t>
      </w:r>
      <w:r>
        <w:rPr>
          <w:sz w:val="22"/>
          <w:lang w:val="ru-RU"/>
        </w:rPr>
        <w:t>сентября 2020</w:t>
      </w:r>
      <w:r w:rsidR="0068588B" w:rsidRPr="000A5724">
        <w:rPr>
          <w:sz w:val="22"/>
          <w:lang w:val="ru-RU"/>
        </w:rPr>
        <w:t xml:space="preserve"> </w:t>
      </w:r>
      <w:r w:rsidR="00093B0C" w:rsidRPr="000A5724">
        <w:rPr>
          <w:sz w:val="22"/>
          <w:lang w:val="ru-RU"/>
        </w:rPr>
        <w:t xml:space="preserve"> № </w:t>
      </w:r>
      <w:r>
        <w:rPr>
          <w:sz w:val="22"/>
          <w:lang w:val="ru-RU"/>
        </w:rPr>
        <w:t>5</w:t>
      </w:r>
      <w:r w:rsidR="00093B0C" w:rsidRPr="00093B0C">
        <w:rPr>
          <w:sz w:val="22"/>
          <w:lang w:val="ru-RU"/>
        </w:rPr>
        <w:t xml:space="preserve"> </w:t>
      </w:r>
      <w:r w:rsidR="00093B0C" w:rsidRPr="00B53C58">
        <w:rPr>
          <w:sz w:val="20"/>
          <w:lang w:val="ru-RU"/>
        </w:rPr>
        <w:t xml:space="preserve"> </w:t>
      </w:r>
    </w:p>
    <w:p w:rsidR="00093B0C" w:rsidRPr="00B53C58" w:rsidRDefault="00093B0C" w:rsidP="00093B0C">
      <w:pPr>
        <w:spacing w:after="96" w:line="259" w:lineRule="auto"/>
        <w:ind w:right="20" w:firstLine="0"/>
        <w:jc w:val="right"/>
        <w:rPr>
          <w:lang w:val="ru-RU"/>
        </w:rPr>
      </w:pPr>
      <w:r w:rsidRPr="00B53C58">
        <w:rPr>
          <w:sz w:val="20"/>
          <w:lang w:val="ru-RU"/>
        </w:rPr>
        <w:t xml:space="preserve"> </w:t>
      </w:r>
    </w:p>
    <w:p w:rsidR="00093B0C" w:rsidRPr="00B53C58" w:rsidRDefault="00093B0C" w:rsidP="00093B0C">
      <w:pPr>
        <w:spacing w:after="96" w:line="259" w:lineRule="auto"/>
        <w:ind w:right="20" w:firstLine="0"/>
        <w:jc w:val="right"/>
        <w:rPr>
          <w:lang w:val="ru-RU"/>
        </w:rPr>
      </w:pPr>
      <w:r w:rsidRPr="00B53C58">
        <w:rPr>
          <w:sz w:val="20"/>
          <w:lang w:val="ru-RU"/>
        </w:rPr>
        <w:t xml:space="preserve"> </w:t>
      </w:r>
    </w:p>
    <w:p w:rsidR="00093B0C" w:rsidRPr="00B53C58" w:rsidRDefault="00093B0C" w:rsidP="00093B0C">
      <w:pPr>
        <w:spacing w:after="94" w:line="259" w:lineRule="auto"/>
        <w:ind w:right="20" w:firstLine="0"/>
        <w:jc w:val="right"/>
        <w:rPr>
          <w:lang w:val="ru-RU"/>
        </w:rPr>
      </w:pPr>
      <w:r w:rsidRPr="00B53C58">
        <w:rPr>
          <w:sz w:val="20"/>
          <w:lang w:val="ru-RU"/>
        </w:rPr>
        <w:t xml:space="preserve"> </w:t>
      </w:r>
    </w:p>
    <w:p w:rsidR="00093B0C" w:rsidRPr="00B53C58" w:rsidRDefault="00093B0C" w:rsidP="00093B0C">
      <w:pPr>
        <w:spacing w:after="173" w:line="259" w:lineRule="auto"/>
        <w:ind w:right="20" w:firstLine="0"/>
        <w:jc w:val="right"/>
        <w:rPr>
          <w:lang w:val="ru-RU"/>
        </w:rPr>
      </w:pPr>
      <w:r w:rsidRPr="00B53C58">
        <w:rPr>
          <w:sz w:val="20"/>
          <w:lang w:val="ru-RU"/>
        </w:rPr>
        <w:t xml:space="preserve"> </w:t>
      </w:r>
    </w:p>
    <w:p w:rsidR="00093B0C" w:rsidRPr="00B53C58" w:rsidRDefault="00093B0C" w:rsidP="00093B0C">
      <w:pPr>
        <w:spacing w:after="131" w:line="259" w:lineRule="auto"/>
        <w:ind w:right="0" w:firstLine="0"/>
        <w:jc w:val="center"/>
        <w:rPr>
          <w:lang w:val="ru-RU"/>
        </w:rPr>
      </w:pPr>
      <w:r w:rsidRPr="00B53C58">
        <w:rPr>
          <w:b/>
          <w:lang w:val="ru-RU"/>
        </w:rPr>
        <w:t xml:space="preserve"> </w:t>
      </w:r>
    </w:p>
    <w:p w:rsidR="00093B0C" w:rsidRPr="00B53C58" w:rsidRDefault="00093B0C" w:rsidP="00093B0C">
      <w:pPr>
        <w:spacing w:after="134" w:line="259" w:lineRule="auto"/>
        <w:ind w:right="0" w:firstLine="0"/>
        <w:jc w:val="center"/>
        <w:rPr>
          <w:lang w:val="ru-RU"/>
        </w:rPr>
      </w:pPr>
      <w:r w:rsidRPr="00B53C58">
        <w:rPr>
          <w:b/>
          <w:lang w:val="ru-RU"/>
        </w:rPr>
        <w:t xml:space="preserve"> </w:t>
      </w:r>
    </w:p>
    <w:p w:rsidR="00093B0C" w:rsidRPr="00B53C58" w:rsidRDefault="00093B0C" w:rsidP="00093B0C">
      <w:pPr>
        <w:spacing w:after="244" w:line="259" w:lineRule="auto"/>
        <w:ind w:right="0" w:firstLine="0"/>
        <w:jc w:val="center"/>
        <w:rPr>
          <w:lang w:val="ru-RU"/>
        </w:rPr>
      </w:pPr>
      <w:r w:rsidRPr="00B53C58">
        <w:rPr>
          <w:b/>
          <w:lang w:val="ru-RU"/>
        </w:rPr>
        <w:t xml:space="preserve"> </w:t>
      </w:r>
    </w:p>
    <w:p w:rsidR="00093B0C" w:rsidRPr="00B53C58" w:rsidRDefault="00093B0C" w:rsidP="00093B0C">
      <w:pPr>
        <w:spacing w:after="178" w:line="259" w:lineRule="auto"/>
        <w:ind w:left="30" w:right="0" w:firstLine="0"/>
        <w:jc w:val="center"/>
        <w:rPr>
          <w:lang w:val="ru-RU"/>
        </w:rPr>
      </w:pPr>
      <w:r w:rsidRPr="00B53C58">
        <w:rPr>
          <w:b/>
          <w:sz w:val="40"/>
          <w:lang w:val="ru-RU"/>
        </w:rPr>
        <w:t xml:space="preserve"> </w:t>
      </w:r>
    </w:p>
    <w:p w:rsidR="00093B0C" w:rsidRPr="00B53C58" w:rsidRDefault="00093B0C" w:rsidP="00093B0C">
      <w:pPr>
        <w:spacing w:after="38" w:line="259" w:lineRule="auto"/>
        <w:ind w:left="10" w:right="73" w:hanging="10"/>
        <w:jc w:val="center"/>
        <w:rPr>
          <w:lang w:val="ru-RU"/>
        </w:rPr>
      </w:pPr>
      <w:r w:rsidRPr="00B53C58">
        <w:rPr>
          <w:b/>
          <w:sz w:val="32"/>
          <w:lang w:val="ru-RU"/>
        </w:rPr>
        <w:t xml:space="preserve">Регламент </w:t>
      </w:r>
    </w:p>
    <w:p w:rsidR="00093B0C" w:rsidRPr="00B53C58" w:rsidRDefault="00093B0C" w:rsidP="00093B0C">
      <w:pPr>
        <w:spacing w:after="0" w:line="238" w:lineRule="auto"/>
        <w:ind w:left="792" w:right="515" w:hanging="7"/>
        <w:jc w:val="center"/>
        <w:rPr>
          <w:lang w:val="ru-RU"/>
        </w:rPr>
      </w:pPr>
      <w:r w:rsidRPr="00B53C58">
        <w:rPr>
          <w:b/>
          <w:sz w:val="32"/>
          <w:lang w:val="ru-RU"/>
        </w:rPr>
        <w:t xml:space="preserve">по подключению (технологическому присоединению) </w:t>
      </w:r>
      <w:r w:rsidRPr="009F7268">
        <w:rPr>
          <w:b/>
          <w:sz w:val="32"/>
          <w:lang w:val="ru-RU"/>
        </w:rPr>
        <w:t xml:space="preserve">к системе теплоснабжения </w:t>
      </w:r>
      <w:r w:rsidR="00366BA5">
        <w:rPr>
          <w:b/>
          <w:sz w:val="32"/>
          <w:lang w:val="ru-RU"/>
        </w:rPr>
        <w:t xml:space="preserve">и/или горячего водоснабжения </w:t>
      </w:r>
      <w:r>
        <w:rPr>
          <w:b/>
          <w:sz w:val="32"/>
          <w:lang w:val="ru-RU"/>
        </w:rPr>
        <w:t>ОО</w:t>
      </w:r>
      <w:r w:rsidRPr="009F7268">
        <w:rPr>
          <w:b/>
          <w:sz w:val="32"/>
          <w:lang w:val="ru-RU"/>
        </w:rPr>
        <w:t>О «</w:t>
      </w:r>
      <w:r>
        <w:rPr>
          <w:b/>
          <w:sz w:val="32"/>
          <w:lang w:val="ru-RU"/>
        </w:rPr>
        <w:t>Актив</w:t>
      </w:r>
      <w:r w:rsidRPr="009F7268">
        <w:rPr>
          <w:b/>
          <w:sz w:val="32"/>
          <w:lang w:val="ru-RU"/>
        </w:rPr>
        <w:t xml:space="preserve">» </w:t>
      </w:r>
      <w:r w:rsidRPr="00B53C58">
        <w:rPr>
          <w:b/>
          <w:sz w:val="32"/>
          <w:lang w:val="ru-RU"/>
        </w:rPr>
        <w:t>строящихся (реконструируемых) или построенных, но не подключенных объектов капитального строительства</w:t>
      </w:r>
    </w:p>
    <w:p w:rsidR="00093B0C" w:rsidRPr="00B53C58" w:rsidRDefault="00093B0C" w:rsidP="00093B0C">
      <w:pPr>
        <w:spacing w:after="0" w:line="259" w:lineRule="auto"/>
        <w:ind w:right="0" w:firstLine="0"/>
        <w:jc w:val="left"/>
        <w:rPr>
          <w:lang w:val="ru-RU"/>
        </w:rPr>
      </w:pPr>
      <w:r w:rsidRPr="00B53C58">
        <w:rPr>
          <w:sz w:val="36"/>
          <w:lang w:val="ru-RU"/>
        </w:rPr>
        <w:t xml:space="preserve"> </w:t>
      </w:r>
    </w:p>
    <w:p w:rsidR="00093B0C" w:rsidRPr="00B53C58" w:rsidRDefault="00093B0C" w:rsidP="00093B0C">
      <w:pPr>
        <w:spacing w:after="0" w:line="259" w:lineRule="auto"/>
        <w:ind w:right="10" w:firstLine="0"/>
        <w:jc w:val="center"/>
        <w:rPr>
          <w:lang w:val="ru-RU"/>
        </w:rPr>
      </w:pPr>
      <w:r w:rsidRPr="00B53C58">
        <w:rPr>
          <w:sz w:val="24"/>
          <w:lang w:val="ru-RU"/>
        </w:rPr>
        <w:t xml:space="preserve"> </w:t>
      </w:r>
    </w:p>
    <w:p w:rsidR="00093B0C" w:rsidRPr="00B53C58" w:rsidRDefault="00093B0C" w:rsidP="00093B0C">
      <w:pPr>
        <w:spacing w:after="0" w:line="259" w:lineRule="auto"/>
        <w:ind w:right="10" w:firstLine="0"/>
        <w:jc w:val="center"/>
        <w:rPr>
          <w:lang w:val="ru-RU"/>
        </w:rPr>
      </w:pPr>
      <w:r w:rsidRPr="00B53C58">
        <w:rPr>
          <w:sz w:val="24"/>
          <w:lang w:val="ru-RU"/>
        </w:rPr>
        <w:t xml:space="preserve"> </w:t>
      </w:r>
    </w:p>
    <w:p w:rsidR="00093B0C" w:rsidRPr="00B53C58" w:rsidRDefault="00093B0C" w:rsidP="00093B0C">
      <w:pPr>
        <w:spacing w:after="0" w:line="259" w:lineRule="auto"/>
        <w:ind w:right="10" w:firstLine="0"/>
        <w:jc w:val="center"/>
        <w:rPr>
          <w:lang w:val="ru-RU"/>
        </w:rPr>
      </w:pPr>
      <w:r w:rsidRPr="00B53C58">
        <w:rPr>
          <w:sz w:val="24"/>
          <w:lang w:val="ru-RU"/>
        </w:rPr>
        <w:t xml:space="preserve"> </w:t>
      </w:r>
    </w:p>
    <w:p w:rsidR="00093B0C" w:rsidRPr="00B53C58" w:rsidRDefault="00093B0C" w:rsidP="00093B0C">
      <w:pPr>
        <w:spacing w:after="0" w:line="259" w:lineRule="auto"/>
        <w:ind w:right="10" w:firstLine="0"/>
        <w:jc w:val="center"/>
        <w:rPr>
          <w:lang w:val="ru-RU"/>
        </w:rPr>
      </w:pPr>
      <w:r w:rsidRPr="00B53C58">
        <w:rPr>
          <w:sz w:val="24"/>
          <w:lang w:val="ru-RU"/>
        </w:rPr>
        <w:t xml:space="preserve"> </w:t>
      </w:r>
    </w:p>
    <w:p w:rsidR="00093B0C" w:rsidRPr="00B53C58" w:rsidRDefault="00093B0C" w:rsidP="00093B0C">
      <w:pPr>
        <w:spacing w:after="0" w:line="259" w:lineRule="auto"/>
        <w:ind w:right="10" w:firstLine="0"/>
        <w:jc w:val="center"/>
        <w:rPr>
          <w:lang w:val="ru-RU"/>
        </w:rPr>
      </w:pPr>
      <w:r w:rsidRPr="00B53C58">
        <w:rPr>
          <w:sz w:val="24"/>
          <w:lang w:val="ru-RU"/>
        </w:rPr>
        <w:t xml:space="preserve"> </w:t>
      </w:r>
    </w:p>
    <w:p w:rsidR="00093B0C" w:rsidRPr="00B53C58" w:rsidRDefault="00093B0C" w:rsidP="00093B0C">
      <w:pPr>
        <w:spacing w:after="0" w:line="259" w:lineRule="auto"/>
        <w:ind w:right="10" w:firstLine="0"/>
        <w:jc w:val="center"/>
        <w:rPr>
          <w:lang w:val="ru-RU"/>
        </w:rPr>
      </w:pPr>
      <w:r w:rsidRPr="00B53C58">
        <w:rPr>
          <w:sz w:val="24"/>
          <w:lang w:val="ru-RU"/>
        </w:rPr>
        <w:t xml:space="preserve"> </w:t>
      </w:r>
    </w:p>
    <w:p w:rsidR="00093B0C" w:rsidRPr="00B53C58" w:rsidRDefault="00093B0C" w:rsidP="00093B0C">
      <w:pPr>
        <w:spacing w:after="0" w:line="259" w:lineRule="auto"/>
        <w:ind w:right="10" w:firstLine="0"/>
        <w:jc w:val="center"/>
        <w:rPr>
          <w:lang w:val="ru-RU"/>
        </w:rPr>
      </w:pPr>
      <w:r w:rsidRPr="00B53C58">
        <w:rPr>
          <w:sz w:val="24"/>
          <w:lang w:val="ru-RU"/>
        </w:rPr>
        <w:t xml:space="preserve"> </w:t>
      </w:r>
    </w:p>
    <w:p w:rsidR="00093B0C" w:rsidRPr="00B53C58" w:rsidRDefault="00093B0C" w:rsidP="00093B0C">
      <w:pPr>
        <w:spacing w:after="0" w:line="259" w:lineRule="auto"/>
        <w:ind w:right="10" w:firstLine="0"/>
        <w:jc w:val="center"/>
        <w:rPr>
          <w:lang w:val="ru-RU"/>
        </w:rPr>
      </w:pPr>
      <w:r w:rsidRPr="00B53C58">
        <w:rPr>
          <w:sz w:val="24"/>
          <w:lang w:val="ru-RU"/>
        </w:rPr>
        <w:t xml:space="preserve"> </w:t>
      </w:r>
    </w:p>
    <w:p w:rsidR="00093B0C" w:rsidRPr="00B53C58" w:rsidRDefault="00093B0C" w:rsidP="00093B0C">
      <w:pPr>
        <w:spacing w:after="0" w:line="259" w:lineRule="auto"/>
        <w:ind w:right="10" w:firstLine="0"/>
        <w:jc w:val="center"/>
        <w:rPr>
          <w:lang w:val="ru-RU"/>
        </w:rPr>
      </w:pPr>
      <w:r w:rsidRPr="00B53C58">
        <w:rPr>
          <w:sz w:val="24"/>
          <w:lang w:val="ru-RU"/>
        </w:rPr>
        <w:t xml:space="preserve"> </w:t>
      </w:r>
    </w:p>
    <w:p w:rsidR="00093B0C" w:rsidRPr="00B53C58" w:rsidRDefault="00093B0C" w:rsidP="00093B0C">
      <w:pPr>
        <w:spacing w:after="0" w:line="259" w:lineRule="auto"/>
        <w:ind w:right="10" w:firstLine="0"/>
        <w:jc w:val="center"/>
        <w:rPr>
          <w:lang w:val="ru-RU"/>
        </w:rPr>
      </w:pPr>
      <w:r w:rsidRPr="00B53C58">
        <w:rPr>
          <w:sz w:val="24"/>
          <w:lang w:val="ru-RU"/>
        </w:rPr>
        <w:t xml:space="preserve"> </w:t>
      </w:r>
    </w:p>
    <w:p w:rsidR="00093B0C" w:rsidRPr="00B53C58" w:rsidRDefault="00093B0C" w:rsidP="00093B0C">
      <w:pPr>
        <w:spacing w:after="0" w:line="259" w:lineRule="auto"/>
        <w:ind w:right="10" w:firstLine="0"/>
        <w:jc w:val="center"/>
        <w:rPr>
          <w:lang w:val="ru-RU"/>
        </w:rPr>
      </w:pPr>
      <w:r w:rsidRPr="00B53C58">
        <w:rPr>
          <w:sz w:val="24"/>
          <w:lang w:val="ru-RU"/>
        </w:rPr>
        <w:t xml:space="preserve"> </w:t>
      </w:r>
    </w:p>
    <w:p w:rsidR="00093B0C" w:rsidRPr="00B53C58" w:rsidRDefault="00093B0C" w:rsidP="00093B0C">
      <w:pPr>
        <w:spacing w:after="0" w:line="259" w:lineRule="auto"/>
        <w:ind w:right="10" w:firstLine="0"/>
        <w:jc w:val="center"/>
        <w:rPr>
          <w:lang w:val="ru-RU"/>
        </w:rPr>
      </w:pPr>
      <w:r w:rsidRPr="00B53C58">
        <w:rPr>
          <w:sz w:val="24"/>
          <w:lang w:val="ru-RU"/>
        </w:rPr>
        <w:t xml:space="preserve"> </w:t>
      </w:r>
    </w:p>
    <w:p w:rsidR="00093B0C" w:rsidRPr="00B53C58" w:rsidRDefault="00093B0C" w:rsidP="00093B0C">
      <w:pPr>
        <w:spacing w:after="0" w:line="259" w:lineRule="auto"/>
        <w:ind w:right="10" w:firstLine="0"/>
        <w:jc w:val="center"/>
        <w:rPr>
          <w:lang w:val="ru-RU"/>
        </w:rPr>
      </w:pPr>
      <w:r w:rsidRPr="00B53C58">
        <w:rPr>
          <w:sz w:val="24"/>
          <w:lang w:val="ru-RU"/>
        </w:rPr>
        <w:t xml:space="preserve"> </w:t>
      </w:r>
    </w:p>
    <w:p w:rsidR="00093B0C" w:rsidRPr="00B53C58" w:rsidRDefault="00093B0C" w:rsidP="00093B0C">
      <w:pPr>
        <w:spacing w:after="0" w:line="259" w:lineRule="auto"/>
        <w:ind w:right="10" w:firstLine="0"/>
        <w:jc w:val="center"/>
        <w:rPr>
          <w:lang w:val="ru-RU"/>
        </w:rPr>
      </w:pPr>
      <w:r w:rsidRPr="00B53C58">
        <w:rPr>
          <w:sz w:val="24"/>
          <w:lang w:val="ru-RU"/>
        </w:rPr>
        <w:t xml:space="preserve"> </w:t>
      </w:r>
    </w:p>
    <w:p w:rsidR="00093B0C" w:rsidRPr="00B53C58" w:rsidRDefault="00093B0C" w:rsidP="00093B0C">
      <w:pPr>
        <w:spacing w:after="0" w:line="259" w:lineRule="auto"/>
        <w:ind w:right="0" w:firstLine="0"/>
        <w:jc w:val="left"/>
        <w:rPr>
          <w:lang w:val="ru-RU"/>
        </w:rPr>
      </w:pPr>
      <w:r w:rsidRPr="00B53C58">
        <w:rPr>
          <w:sz w:val="24"/>
          <w:lang w:val="ru-RU"/>
        </w:rPr>
        <w:t xml:space="preserve"> </w:t>
      </w:r>
    </w:p>
    <w:p w:rsidR="00093B0C" w:rsidRPr="00B53C58" w:rsidRDefault="00093B0C" w:rsidP="00093B0C">
      <w:pPr>
        <w:spacing w:after="18" w:line="259" w:lineRule="auto"/>
        <w:ind w:right="0" w:firstLine="0"/>
        <w:jc w:val="left"/>
        <w:rPr>
          <w:lang w:val="ru-RU"/>
        </w:rPr>
      </w:pPr>
      <w:r w:rsidRPr="00B53C58">
        <w:rPr>
          <w:sz w:val="24"/>
          <w:lang w:val="ru-RU"/>
        </w:rPr>
        <w:t xml:space="preserve"> </w:t>
      </w:r>
    </w:p>
    <w:p w:rsidR="00093B0C" w:rsidRPr="00B53C58" w:rsidRDefault="00093B0C" w:rsidP="00093B0C">
      <w:pPr>
        <w:spacing w:after="0" w:line="269" w:lineRule="auto"/>
        <w:ind w:left="273" w:right="331" w:hanging="10"/>
        <w:jc w:val="center"/>
        <w:rPr>
          <w:lang w:val="ru-RU"/>
        </w:rPr>
      </w:pPr>
      <w:r w:rsidRPr="00B53C58">
        <w:rPr>
          <w:sz w:val="24"/>
          <w:lang w:val="ru-RU"/>
        </w:rPr>
        <w:t xml:space="preserve">г. </w:t>
      </w:r>
      <w:r>
        <w:rPr>
          <w:sz w:val="24"/>
          <w:lang w:val="ru-RU"/>
        </w:rPr>
        <w:t>Брянск</w:t>
      </w:r>
      <w:r w:rsidRPr="00B53C58">
        <w:rPr>
          <w:sz w:val="24"/>
          <w:lang w:val="ru-RU"/>
        </w:rPr>
        <w:t xml:space="preserve"> </w:t>
      </w:r>
    </w:p>
    <w:p w:rsidR="001B5325" w:rsidRDefault="00093B0C" w:rsidP="00093B0C">
      <w:pPr>
        <w:ind w:firstLine="0"/>
        <w:jc w:val="center"/>
        <w:rPr>
          <w:sz w:val="24"/>
          <w:lang w:val="ru-RU"/>
        </w:rPr>
      </w:pPr>
      <w:r>
        <w:rPr>
          <w:sz w:val="24"/>
        </w:rPr>
        <w:t>20</w:t>
      </w:r>
      <w:r>
        <w:rPr>
          <w:sz w:val="24"/>
          <w:lang w:val="ru-RU"/>
        </w:rPr>
        <w:t>20</w:t>
      </w:r>
    </w:p>
    <w:p w:rsidR="001B5325" w:rsidRDefault="001B5325">
      <w:pPr>
        <w:spacing w:after="200" w:line="276" w:lineRule="auto"/>
        <w:ind w:right="0" w:firstLine="0"/>
        <w:jc w:val="left"/>
        <w:rPr>
          <w:sz w:val="24"/>
          <w:lang w:val="ru-RU"/>
        </w:rPr>
      </w:pPr>
      <w:r>
        <w:rPr>
          <w:sz w:val="24"/>
          <w:lang w:val="ru-RU"/>
        </w:rPr>
        <w:br w:type="page"/>
      </w:r>
    </w:p>
    <w:p w:rsidR="009E615E" w:rsidRDefault="002A71D0" w:rsidP="00093B0C">
      <w:pPr>
        <w:ind w:firstLine="0"/>
        <w:jc w:val="center"/>
        <w:rPr>
          <w:lang w:val="ru-RU"/>
        </w:rPr>
      </w:pPr>
      <w:r>
        <w:rPr>
          <w:lang w:val="ru-RU"/>
        </w:rPr>
        <w:lastRenderedPageBreak/>
        <w:t>Содержание</w:t>
      </w:r>
    </w:p>
    <w:sdt>
      <w:sdtPr>
        <w:rPr>
          <w:rFonts w:ascii="Times New Roman" w:eastAsia="Times New Roman" w:hAnsi="Times New Roman" w:cs="Times New Roman"/>
          <w:b w:val="0"/>
          <w:bCs w:val="0"/>
          <w:color w:val="000000"/>
          <w:szCs w:val="22"/>
          <w:lang w:val="en-US"/>
        </w:rPr>
        <w:id w:val="26390318"/>
        <w:docPartObj>
          <w:docPartGallery w:val="Table of Contents"/>
          <w:docPartUnique/>
        </w:docPartObj>
      </w:sdtPr>
      <w:sdtContent>
        <w:p w:rsidR="00A41A2A" w:rsidRDefault="00A41A2A">
          <w:pPr>
            <w:pStyle w:val="ae"/>
          </w:pPr>
        </w:p>
        <w:p w:rsidR="000A5724" w:rsidRDefault="00C36FC4">
          <w:pPr>
            <w:pStyle w:val="11"/>
            <w:tabs>
              <w:tab w:val="left" w:pos="1320"/>
              <w:tab w:val="right" w:leader="dot" w:pos="9345"/>
            </w:tabs>
            <w:rPr>
              <w:rFonts w:asciiTheme="minorHAnsi" w:eastAsiaTheme="minorEastAsia" w:hAnsiTheme="minorHAnsi" w:cstheme="minorBidi"/>
              <w:noProof/>
              <w:color w:val="auto"/>
              <w:sz w:val="22"/>
              <w:lang w:val="ru-RU" w:eastAsia="ru-RU"/>
            </w:rPr>
          </w:pPr>
          <w:r>
            <w:rPr>
              <w:lang w:val="ru-RU"/>
            </w:rPr>
            <w:fldChar w:fldCharType="begin"/>
          </w:r>
          <w:r w:rsidR="00A41A2A">
            <w:rPr>
              <w:lang w:val="ru-RU"/>
            </w:rPr>
            <w:instrText xml:space="preserve"> TOC \o "1-3" \h \z \u </w:instrText>
          </w:r>
          <w:r>
            <w:rPr>
              <w:lang w:val="ru-RU"/>
            </w:rPr>
            <w:fldChar w:fldCharType="separate"/>
          </w:r>
          <w:hyperlink w:anchor="_Toc57968718" w:history="1">
            <w:r w:rsidR="000A5724" w:rsidRPr="0044740A">
              <w:rPr>
                <w:rStyle w:val="a9"/>
                <w:noProof/>
                <w:lang w:val="ru-RU"/>
              </w:rPr>
              <w:t>1.</w:t>
            </w:r>
            <w:r w:rsidR="000A5724">
              <w:rPr>
                <w:rFonts w:asciiTheme="minorHAnsi" w:eastAsiaTheme="minorEastAsia" w:hAnsiTheme="minorHAnsi" w:cstheme="minorBidi"/>
                <w:noProof/>
                <w:color w:val="auto"/>
                <w:sz w:val="22"/>
                <w:lang w:val="ru-RU" w:eastAsia="ru-RU"/>
              </w:rPr>
              <w:tab/>
            </w:r>
            <w:r w:rsidR="000A5724" w:rsidRPr="0044740A">
              <w:rPr>
                <w:rStyle w:val="a9"/>
                <w:noProof/>
                <w:lang w:val="ru-RU"/>
              </w:rPr>
              <w:t>Общие положения</w:t>
            </w:r>
            <w:r w:rsidR="000A5724">
              <w:rPr>
                <w:noProof/>
                <w:webHidden/>
              </w:rPr>
              <w:tab/>
            </w:r>
            <w:r>
              <w:rPr>
                <w:noProof/>
                <w:webHidden/>
              </w:rPr>
              <w:fldChar w:fldCharType="begin"/>
            </w:r>
            <w:r w:rsidR="000A5724">
              <w:rPr>
                <w:noProof/>
                <w:webHidden/>
              </w:rPr>
              <w:instrText xml:space="preserve"> PAGEREF _Toc57968718 \h </w:instrText>
            </w:r>
            <w:r>
              <w:rPr>
                <w:noProof/>
                <w:webHidden/>
              </w:rPr>
            </w:r>
            <w:r>
              <w:rPr>
                <w:noProof/>
                <w:webHidden/>
              </w:rPr>
              <w:fldChar w:fldCharType="separate"/>
            </w:r>
            <w:r w:rsidR="000E3D86">
              <w:rPr>
                <w:noProof/>
                <w:webHidden/>
              </w:rPr>
              <w:t>3</w:t>
            </w:r>
            <w:r>
              <w:rPr>
                <w:noProof/>
                <w:webHidden/>
              </w:rPr>
              <w:fldChar w:fldCharType="end"/>
            </w:r>
          </w:hyperlink>
        </w:p>
        <w:p w:rsidR="000A5724" w:rsidRDefault="00F135F6">
          <w:pPr>
            <w:pStyle w:val="11"/>
            <w:tabs>
              <w:tab w:val="left" w:pos="1320"/>
              <w:tab w:val="right" w:leader="dot" w:pos="9345"/>
            </w:tabs>
            <w:rPr>
              <w:rFonts w:asciiTheme="minorHAnsi" w:eastAsiaTheme="minorEastAsia" w:hAnsiTheme="minorHAnsi" w:cstheme="minorBidi"/>
              <w:noProof/>
              <w:color w:val="auto"/>
              <w:sz w:val="22"/>
              <w:lang w:val="ru-RU" w:eastAsia="ru-RU"/>
            </w:rPr>
          </w:pPr>
          <w:hyperlink w:anchor="_Toc57968719" w:history="1">
            <w:r w:rsidR="000A5724" w:rsidRPr="0044740A">
              <w:rPr>
                <w:rStyle w:val="a9"/>
                <w:noProof/>
                <w:lang w:val="ru-RU"/>
              </w:rPr>
              <w:t>2.</w:t>
            </w:r>
            <w:r w:rsidR="000A5724">
              <w:rPr>
                <w:rFonts w:asciiTheme="minorHAnsi" w:eastAsiaTheme="minorEastAsia" w:hAnsiTheme="minorHAnsi" w:cstheme="minorBidi"/>
                <w:noProof/>
                <w:color w:val="auto"/>
                <w:sz w:val="22"/>
                <w:lang w:val="ru-RU" w:eastAsia="ru-RU"/>
              </w:rPr>
              <w:tab/>
            </w:r>
            <w:r w:rsidR="000A5724" w:rsidRPr="0044740A">
              <w:rPr>
                <w:rStyle w:val="a9"/>
                <w:noProof/>
                <w:lang w:val="ru-RU"/>
              </w:rPr>
              <w:t xml:space="preserve">Сроки, состав и последовательность действий при осуществлении подключения (технологического присоединения) к системе </w:t>
            </w:r>
            <w:r w:rsidR="00DA5FC8">
              <w:rPr>
                <w:rStyle w:val="a9"/>
                <w:noProof/>
                <w:lang w:val="ru-RU"/>
              </w:rPr>
              <w:t xml:space="preserve">теплоснабжения и/или горячего водоснабжения </w:t>
            </w:r>
            <w:r w:rsidR="000A5724">
              <w:rPr>
                <w:noProof/>
                <w:webHidden/>
              </w:rPr>
              <w:tab/>
            </w:r>
            <w:r w:rsidR="00C36FC4">
              <w:rPr>
                <w:noProof/>
                <w:webHidden/>
              </w:rPr>
              <w:fldChar w:fldCharType="begin"/>
            </w:r>
            <w:r w:rsidR="000A5724">
              <w:rPr>
                <w:noProof/>
                <w:webHidden/>
              </w:rPr>
              <w:instrText xml:space="preserve"> PAGEREF _Toc57968719 \h </w:instrText>
            </w:r>
            <w:r w:rsidR="00C36FC4">
              <w:rPr>
                <w:noProof/>
                <w:webHidden/>
              </w:rPr>
            </w:r>
            <w:r w:rsidR="00C36FC4">
              <w:rPr>
                <w:noProof/>
                <w:webHidden/>
              </w:rPr>
              <w:fldChar w:fldCharType="separate"/>
            </w:r>
            <w:r w:rsidR="000E3D86">
              <w:rPr>
                <w:noProof/>
                <w:webHidden/>
              </w:rPr>
              <w:t>7</w:t>
            </w:r>
            <w:r w:rsidR="00C36FC4">
              <w:rPr>
                <w:noProof/>
                <w:webHidden/>
              </w:rPr>
              <w:fldChar w:fldCharType="end"/>
            </w:r>
          </w:hyperlink>
        </w:p>
        <w:p w:rsidR="000A5724" w:rsidRDefault="00F135F6">
          <w:pPr>
            <w:pStyle w:val="11"/>
            <w:tabs>
              <w:tab w:val="left" w:pos="1320"/>
              <w:tab w:val="right" w:leader="dot" w:pos="9345"/>
            </w:tabs>
            <w:rPr>
              <w:rFonts w:asciiTheme="minorHAnsi" w:eastAsiaTheme="minorEastAsia" w:hAnsiTheme="minorHAnsi" w:cstheme="minorBidi"/>
              <w:noProof/>
              <w:color w:val="auto"/>
              <w:sz w:val="22"/>
              <w:lang w:val="ru-RU" w:eastAsia="ru-RU"/>
            </w:rPr>
          </w:pPr>
          <w:hyperlink w:anchor="_Toc57968720" w:history="1">
            <w:r w:rsidR="000A5724" w:rsidRPr="0044740A">
              <w:rPr>
                <w:rStyle w:val="a9"/>
                <w:noProof/>
                <w:lang w:val="ru-RU"/>
              </w:rPr>
              <w:t>3.</w:t>
            </w:r>
            <w:r w:rsidR="000A5724">
              <w:rPr>
                <w:rFonts w:asciiTheme="minorHAnsi" w:eastAsiaTheme="minorEastAsia" w:hAnsiTheme="minorHAnsi" w:cstheme="minorBidi"/>
                <w:noProof/>
                <w:color w:val="auto"/>
                <w:sz w:val="22"/>
                <w:lang w:val="ru-RU" w:eastAsia="ru-RU"/>
              </w:rPr>
              <w:tab/>
            </w:r>
            <w:r w:rsidR="000A5724" w:rsidRPr="0044740A">
              <w:rPr>
                <w:rStyle w:val="a9"/>
                <w:noProof/>
                <w:lang w:val="ru-RU"/>
              </w:rPr>
              <w:t>Перечень  документов, необходимых  для получения технических условий, подлежащих предоставлению заявителем</w:t>
            </w:r>
            <w:r w:rsidR="000A5724">
              <w:rPr>
                <w:noProof/>
                <w:webHidden/>
              </w:rPr>
              <w:tab/>
            </w:r>
            <w:r w:rsidR="00C36FC4">
              <w:rPr>
                <w:noProof/>
                <w:webHidden/>
              </w:rPr>
              <w:fldChar w:fldCharType="begin"/>
            </w:r>
            <w:r w:rsidR="000A5724">
              <w:rPr>
                <w:noProof/>
                <w:webHidden/>
              </w:rPr>
              <w:instrText xml:space="preserve"> PAGEREF _Toc57968720 \h </w:instrText>
            </w:r>
            <w:r w:rsidR="00C36FC4">
              <w:rPr>
                <w:noProof/>
                <w:webHidden/>
              </w:rPr>
            </w:r>
            <w:r w:rsidR="00C36FC4">
              <w:rPr>
                <w:noProof/>
                <w:webHidden/>
              </w:rPr>
              <w:fldChar w:fldCharType="separate"/>
            </w:r>
            <w:r w:rsidR="000E3D86">
              <w:rPr>
                <w:noProof/>
                <w:webHidden/>
              </w:rPr>
              <w:t>18</w:t>
            </w:r>
            <w:r w:rsidR="00C36FC4">
              <w:rPr>
                <w:noProof/>
                <w:webHidden/>
              </w:rPr>
              <w:fldChar w:fldCharType="end"/>
            </w:r>
          </w:hyperlink>
        </w:p>
        <w:p w:rsidR="000A5724" w:rsidRDefault="00F135F6">
          <w:pPr>
            <w:pStyle w:val="11"/>
            <w:tabs>
              <w:tab w:val="left" w:pos="1320"/>
              <w:tab w:val="right" w:leader="dot" w:pos="9345"/>
            </w:tabs>
            <w:rPr>
              <w:rFonts w:asciiTheme="minorHAnsi" w:eastAsiaTheme="minorEastAsia" w:hAnsiTheme="minorHAnsi" w:cstheme="minorBidi"/>
              <w:noProof/>
              <w:color w:val="auto"/>
              <w:sz w:val="22"/>
              <w:lang w:val="ru-RU" w:eastAsia="ru-RU"/>
            </w:rPr>
          </w:pPr>
          <w:hyperlink w:anchor="_Toc57968721" w:history="1">
            <w:r w:rsidR="000A5724" w:rsidRPr="0044740A">
              <w:rPr>
                <w:rStyle w:val="a9"/>
                <w:noProof/>
                <w:lang w:val="ru-RU"/>
              </w:rPr>
              <w:t>4.</w:t>
            </w:r>
            <w:r w:rsidR="000A5724">
              <w:rPr>
                <w:rFonts w:asciiTheme="minorHAnsi" w:eastAsiaTheme="minorEastAsia" w:hAnsiTheme="minorHAnsi" w:cstheme="minorBidi"/>
                <w:noProof/>
                <w:color w:val="auto"/>
                <w:sz w:val="22"/>
                <w:lang w:val="ru-RU" w:eastAsia="ru-RU"/>
              </w:rPr>
              <w:tab/>
            </w:r>
            <w:r w:rsidR="000A5724" w:rsidRPr="0044740A">
              <w:rPr>
                <w:rStyle w:val="a9"/>
                <w:noProof/>
                <w:lang w:val="ru-RU"/>
              </w:rPr>
              <w:t xml:space="preserve">Перечень документов, необходимых для заключения договора о подключении (технологическом  присоединении) к системе </w:t>
            </w:r>
            <w:r w:rsidR="00DA5FC8">
              <w:rPr>
                <w:rStyle w:val="a9"/>
                <w:noProof/>
                <w:lang w:val="ru-RU"/>
              </w:rPr>
              <w:t xml:space="preserve">теплоснабжения и/или горячего водоснабжения </w:t>
            </w:r>
            <w:r w:rsidR="000A5724" w:rsidRPr="0044740A">
              <w:rPr>
                <w:rStyle w:val="a9"/>
                <w:noProof/>
                <w:lang w:val="ru-RU"/>
              </w:rPr>
              <w:t>, подлежащих предоставлению заявителем</w:t>
            </w:r>
            <w:r w:rsidR="000A5724">
              <w:rPr>
                <w:noProof/>
                <w:webHidden/>
              </w:rPr>
              <w:tab/>
            </w:r>
            <w:r w:rsidR="00C36FC4">
              <w:rPr>
                <w:noProof/>
                <w:webHidden/>
              </w:rPr>
              <w:fldChar w:fldCharType="begin"/>
            </w:r>
            <w:r w:rsidR="000A5724">
              <w:rPr>
                <w:noProof/>
                <w:webHidden/>
              </w:rPr>
              <w:instrText xml:space="preserve"> PAGEREF _Toc57968721 \h </w:instrText>
            </w:r>
            <w:r w:rsidR="00C36FC4">
              <w:rPr>
                <w:noProof/>
                <w:webHidden/>
              </w:rPr>
            </w:r>
            <w:r w:rsidR="00C36FC4">
              <w:rPr>
                <w:noProof/>
                <w:webHidden/>
              </w:rPr>
              <w:fldChar w:fldCharType="separate"/>
            </w:r>
            <w:r w:rsidR="000E3D86">
              <w:rPr>
                <w:noProof/>
                <w:webHidden/>
              </w:rPr>
              <w:t>19</w:t>
            </w:r>
            <w:r w:rsidR="00C36FC4">
              <w:rPr>
                <w:noProof/>
                <w:webHidden/>
              </w:rPr>
              <w:fldChar w:fldCharType="end"/>
            </w:r>
          </w:hyperlink>
        </w:p>
        <w:p w:rsidR="000A5724" w:rsidRDefault="00F135F6">
          <w:pPr>
            <w:pStyle w:val="11"/>
            <w:tabs>
              <w:tab w:val="left" w:pos="1320"/>
              <w:tab w:val="right" w:leader="dot" w:pos="9345"/>
            </w:tabs>
            <w:rPr>
              <w:rFonts w:asciiTheme="minorHAnsi" w:eastAsiaTheme="minorEastAsia" w:hAnsiTheme="minorHAnsi" w:cstheme="minorBidi"/>
              <w:noProof/>
              <w:color w:val="auto"/>
              <w:sz w:val="22"/>
              <w:lang w:val="ru-RU" w:eastAsia="ru-RU"/>
            </w:rPr>
          </w:pPr>
          <w:hyperlink w:anchor="_Toc57968722" w:history="1">
            <w:r w:rsidR="000A5724" w:rsidRPr="0044740A">
              <w:rPr>
                <w:rStyle w:val="a9"/>
                <w:noProof/>
                <w:lang w:val="ru-RU"/>
              </w:rPr>
              <w:t>5.</w:t>
            </w:r>
            <w:r w:rsidR="000A5724">
              <w:rPr>
                <w:rFonts w:asciiTheme="minorHAnsi" w:eastAsiaTheme="minorEastAsia" w:hAnsiTheme="minorHAnsi" w:cstheme="minorBidi"/>
                <w:noProof/>
                <w:color w:val="auto"/>
                <w:sz w:val="22"/>
                <w:lang w:val="ru-RU" w:eastAsia="ru-RU"/>
              </w:rPr>
              <w:tab/>
            </w:r>
            <w:r w:rsidR="000A5724" w:rsidRPr="0044740A">
              <w:rPr>
                <w:rStyle w:val="a9"/>
                <w:noProof/>
                <w:lang w:val="ru-RU"/>
              </w:rPr>
              <w:t xml:space="preserve">Сведения о размере платы за услуги по подключению (технологическому присоединению) к системе </w:t>
            </w:r>
            <w:r w:rsidR="00DA5FC8">
              <w:rPr>
                <w:rStyle w:val="a9"/>
                <w:noProof/>
                <w:lang w:val="ru-RU"/>
              </w:rPr>
              <w:t xml:space="preserve">теплоснабжения и/или горячего водоснабжения </w:t>
            </w:r>
            <w:r w:rsidR="000A5724">
              <w:rPr>
                <w:noProof/>
                <w:webHidden/>
              </w:rPr>
              <w:tab/>
            </w:r>
            <w:r w:rsidR="00C36FC4">
              <w:rPr>
                <w:noProof/>
                <w:webHidden/>
              </w:rPr>
              <w:fldChar w:fldCharType="begin"/>
            </w:r>
            <w:r w:rsidR="000A5724">
              <w:rPr>
                <w:noProof/>
                <w:webHidden/>
              </w:rPr>
              <w:instrText xml:space="preserve"> PAGEREF _Toc57968722 \h </w:instrText>
            </w:r>
            <w:r w:rsidR="00C36FC4">
              <w:rPr>
                <w:noProof/>
                <w:webHidden/>
              </w:rPr>
            </w:r>
            <w:r w:rsidR="00C36FC4">
              <w:rPr>
                <w:noProof/>
                <w:webHidden/>
              </w:rPr>
              <w:fldChar w:fldCharType="separate"/>
            </w:r>
            <w:r w:rsidR="000E3D86">
              <w:rPr>
                <w:noProof/>
                <w:webHidden/>
              </w:rPr>
              <w:t>19</w:t>
            </w:r>
            <w:r w:rsidR="00C36FC4">
              <w:rPr>
                <w:noProof/>
                <w:webHidden/>
              </w:rPr>
              <w:fldChar w:fldCharType="end"/>
            </w:r>
          </w:hyperlink>
        </w:p>
        <w:p w:rsidR="000A5724" w:rsidRDefault="00F135F6">
          <w:pPr>
            <w:pStyle w:val="11"/>
            <w:tabs>
              <w:tab w:val="left" w:pos="1320"/>
              <w:tab w:val="right" w:leader="dot" w:pos="9345"/>
            </w:tabs>
            <w:rPr>
              <w:rFonts w:asciiTheme="minorHAnsi" w:eastAsiaTheme="minorEastAsia" w:hAnsiTheme="minorHAnsi" w:cstheme="minorBidi"/>
              <w:noProof/>
              <w:color w:val="auto"/>
              <w:sz w:val="22"/>
              <w:lang w:val="ru-RU" w:eastAsia="ru-RU"/>
            </w:rPr>
          </w:pPr>
          <w:hyperlink w:anchor="_Toc57968723" w:history="1">
            <w:r w:rsidR="000A5724" w:rsidRPr="0044740A">
              <w:rPr>
                <w:rStyle w:val="a9"/>
                <w:noProof/>
                <w:lang w:val="ru-RU"/>
              </w:rPr>
              <w:t>6.</w:t>
            </w:r>
            <w:r w:rsidR="000A5724">
              <w:rPr>
                <w:rFonts w:asciiTheme="minorHAnsi" w:eastAsiaTheme="minorEastAsia" w:hAnsiTheme="minorHAnsi" w:cstheme="minorBidi"/>
                <w:noProof/>
                <w:color w:val="auto"/>
                <w:sz w:val="22"/>
                <w:lang w:val="ru-RU" w:eastAsia="ru-RU"/>
              </w:rPr>
              <w:tab/>
            </w:r>
            <w:r w:rsidR="000A5724" w:rsidRPr="0044740A">
              <w:rPr>
                <w:rStyle w:val="a9"/>
                <w:noProof/>
                <w:lang w:val="ru-RU"/>
              </w:rPr>
              <w:t>Информация о месте нахождения и графике работы, справочных телефонах, адресе официального сайта организации в сети «Интернет»</w:t>
            </w:r>
            <w:r w:rsidR="000A5724">
              <w:rPr>
                <w:noProof/>
                <w:webHidden/>
              </w:rPr>
              <w:tab/>
            </w:r>
            <w:r w:rsidR="00C36FC4">
              <w:rPr>
                <w:noProof/>
                <w:webHidden/>
              </w:rPr>
              <w:fldChar w:fldCharType="begin"/>
            </w:r>
            <w:r w:rsidR="000A5724">
              <w:rPr>
                <w:noProof/>
                <w:webHidden/>
              </w:rPr>
              <w:instrText xml:space="preserve"> PAGEREF _Toc57968723 \h </w:instrText>
            </w:r>
            <w:r w:rsidR="00C36FC4">
              <w:rPr>
                <w:noProof/>
                <w:webHidden/>
              </w:rPr>
            </w:r>
            <w:r w:rsidR="00C36FC4">
              <w:rPr>
                <w:noProof/>
                <w:webHidden/>
              </w:rPr>
              <w:fldChar w:fldCharType="separate"/>
            </w:r>
            <w:r w:rsidR="000E3D86">
              <w:rPr>
                <w:noProof/>
                <w:webHidden/>
              </w:rPr>
              <w:t>21</w:t>
            </w:r>
            <w:r w:rsidR="00C36FC4">
              <w:rPr>
                <w:noProof/>
                <w:webHidden/>
              </w:rPr>
              <w:fldChar w:fldCharType="end"/>
            </w:r>
          </w:hyperlink>
        </w:p>
        <w:p w:rsidR="000A5724" w:rsidRDefault="00F135F6">
          <w:pPr>
            <w:pStyle w:val="11"/>
            <w:tabs>
              <w:tab w:val="left" w:pos="1320"/>
              <w:tab w:val="right" w:leader="dot" w:pos="9345"/>
            </w:tabs>
            <w:rPr>
              <w:rFonts w:asciiTheme="minorHAnsi" w:eastAsiaTheme="minorEastAsia" w:hAnsiTheme="minorHAnsi" w:cstheme="minorBidi"/>
              <w:noProof/>
              <w:color w:val="auto"/>
              <w:sz w:val="22"/>
              <w:lang w:val="ru-RU" w:eastAsia="ru-RU"/>
            </w:rPr>
          </w:pPr>
          <w:hyperlink w:anchor="_Toc57968724" w:history="1">
            <w:r w:rsidR="000A5724" w:rsidRPr="0044740A">
              <w:rPr>
                <w:rStyle w:val="a9"/>
                <w:noProof/>
                <w:lang w:val="ru-RU"/>
              </w:rPr>
              <w:t>7.</w:t>
            </w:r>
            <w:r w:rsidR="000A5724">
              <w:rPr>
                <w:rFonts w:asciiTheme="minorHAnsi" w:eastAsiaTheme="minorEastAsia" w:hAnsiTheme="minorHAnsi" w:cstheme="minorBidi"/>
                <w:noProof/>
                <w:color w:val="auto"/>
                <w:sz w:val="22"/>
                <w:lang w:val="ru-RU" w:eastAsia="ru-RU"/>
              </w:rPr>
              <w:tab/>
            </w:r>
            <w:r w:rsidR="000A5724" w:rsidRPr="0044740A">
              <w:rPr>
                <w:rStyle w:val="a9"/>
                <w:noProof/>
                <w:lang w:val="ru-RU"/>
              </w:rPr>
              <w:t xml:space="preserve">Блок-схема, отражающие графическое изображение последовательности действий, осуществляемых при подключении (технологическом присоединении) к системе </w:t>
            </w:r>
            <w:r w:rsidR="00DA5FC8">
              <w:rPr>
                <w:rStyle w:val="a9"/>
                <w:noProof/>
                <w:lang w:val="ru-RU"/>
              </w:rPr>
              <w:t xml:space="preserve">теплоснабжения и/или горячего водоснабжения </w:t>
            </w:r>
            <w:r w:rsidR="000A5724">
              <w:rPr>
                <w:noProof/>
                <w:webHidden/>
              </w:rPr>
              <w:tab/>
            </w:r>
            <w:r w:rsidR="00C36FC4">
              <w:rPr>
                <w:noProof/>
                <w:webHidden/>
              </w:rPr>
              <w:fldChar w:fldCharType="begin"/>
            </w:r>
            <w:r w:rsidR="000A5724">
              <w:rPr>
                <w:noProof/>
                <w:webHidden/>
              </w:rPr>
              <w:instrText xml:space="preserve"> PAGEREF _Toc57968724 \h </w:instrText>
            </w:r>
            <w:r w:rsidR="00C36FC4">
              <w:rPr>
                <w:noProof/>
                <w:webHidden/>
              </w:rPr>
            </w:r>
            <w:r w:rsidR="00C36FC4">
              <w:rPr>
                <w:noProof/>
                <w:webHidden/>
              </w:rPr>
              <w:fldChar w:fldCharType="separate"/>
            </w:r>
            <w:r w:rsidR="000E3D86">
              <w:rPr>
                <w:noProof/>
                <w:webHidden/>
              </w:rPr>
              <w:t>22</w:t>
            </w:r>
            <w:r w:rsidR="00C36FC4">
              <w:rPr>
                <w:noProof/>
                <w:webHidden/>
              </w:rPr>
              <w:fldChar w:fldCharType="end"/>
            </w:r>
          </w:hyperlink>
        </w:p>
        <w:p w:rsidR="000A5724" w:rsidRDefault="00F135F6">
          <w:pPr>
            <w:pStyle w:val="11"/>
            <w:tabs>
              <w:tab w:val="left" w:pos="1320"/>
              <w:tab w:val="right" w:leader="dot" w:pos="9345"/>
            </w:tabs>
            <w:rPr>
              <w:rFonts w:asciiTheme="minorHAnsi" w:eastAsiaTheme="minorEastAsia" w:hAnsiTheme="minorHAnsi" w:cstheme="minorBidi"/>
              <w:noProof/>
              <w:color w:val="auto"/>
              <w:sz w:val="22"/>
              <w:lang w:val="ru-RU" w:eastAsia="ru-RU"/>
            </w:rPr>
          </w:pPr>
          <w:hyperlink w:anchor="_Toc57968725" w:history="1">
            <w:r w:rsidR="000A5724" w:rsidRPr="0044740A">
              <w:rPr>
                <w:rStyle w:val="a9"/>
                <w:noProof/>
                <w:lang w:val="ru-RU"/>
              </w:rPr>
              <w:t>8.</w:t>
            </w:r>
            <w:r w:rsidR="000A5724">
              <w:rPr>
                <w:rFonts w:asciiTheme="minorHAnsi" w:eastAsiaTheme="minorEastAsia" w:hAnsiTheme="minorHAnsi" w:cstheme="minorBidi"/>
                <w:noProof/>
                <w:color w:val="auto"/>
                <w:sz w:val="22"/>
                <w:lang w:val="ru-RU" w:eastAsia="ru-RU"/>
              </w:rPr>
              <w:tab/>
            </w:r>
            <w:r w:rsidR="000A5724" w:rsidRPr="0044740A">
              <w:rPr>
                <w:rStyle w:val="a9"/>
                <w:noProof/>
                <w:lang w:val="ru-RU"/>
              </w:rPr>
              <w:t xml:space="preserve">Приложение 1. Форма заявки на подключение (технологическое присоединение) к системе </w:t>
            </w:r>
            <w:r w:rsidR="00DA5FC8">
              <w:rPr>
                <w:rStyle w:val="a9"/>
                <w:noProof/>
                <w:lang w:val="ru-RU"/>
              </w:rPr>
              <w:t xml:space="preserve">теплоснабжения и/или горячего водоснабжения </w:t>
            </w:r>
            <w:r w:rsidR="000A5724">
              <w:rPr>
                <w:noProof/>
                <w:webHidden/>
              </w:rPr>
              <w:tab/>
            </w:r>
            <w:r w:rsidR="00C36FC4">
              <w:rPr>
                <w:noProof/>
                <w:webHidden/>
              </w:rPr>
              <w:fldChar w:fldCharType="begin"/>
            </w:r>
            <w:r w:rsidR="000A5724">
              <w:rPr>
                <w:noProof/>
                <w:webHidden/>
              </w:rPr>
              <w:instrText xml:space="preserve"> PAGEREF _Toc57968725 \h </w:instrText>
            </w:r>
            <w:r w:rsidR="00C36FC4">
              <w:rPr>
                <w:noProof/>
                <w:webHidden/>
              </w:rPr>
            </w:r>
            <w:r w:rsidR="00C36FC4">
              <w:rPr>
                <w:noProof/>
                <w:webHidden/>
              </w:rPr>
              <w:fldChar w:fldCharType="separate"/>
            </w:r>
            <w:r w:rsidR="000E3D86">
              <w:rPr>
                <w:noProof/>
                <w:webHidden/>
              </w:rPr>
              <w:t>23</w:t>
            </w:r>
            <w:r w:rsidR="00C36FC4">
              <w:rPr>
                <w:noProof/>
                <w:webHidden/>
              </w:rPr>
              <w:fldChar w:fldCharType="end"/>
            </w:r>
          </w:hyperlink>
        </w:p>
        <w:p w:rsidR="000A5724" w:rsidRDefault="00F135F6">
          <w:pPr>
            <w:pStyle w:val="11"/>
            <w:tabs>
              <w:tab w:val="left" w:pos="1320"/>
              <w:tab w:val="right" w:leader="dot" w:pos="9345"/>
            </w:tabs>
            <w:rPr>
              <w:rFonts w:asciiTheme="minorHAnsi" w:eastAsiaTheme="minorEastAsia" w:hAnsiTheme="minorHAnsi" w:cstheme="minorBidi"/>
              <w:noProof/>
              <w:color w:val="auto"/>
              <w:sz w:val="22"/>
              <w:lang w:val="ru-RU" w:eastAsia="ru-RU"/>
            </w:rPr>
          </w:pPr>
          <w:hyperlink w:anchor="_Toc57968727" w:history="1">
            <w:r w:rsidR="000A5724" w:rsidRPr="0044740A">
              <w:rPr>
                <w:rStyle w:val="a9"/>
                <w:noProof/>
                <w:lang w:val="ru-RU"/>
              </w:rPr>
              <w:t>9.</w:t>
            </w:r>
            <w:r w:rsidR="000A5724">
              <w:rPr>
                <w:rFonts w:asciiTheme="minorHAnsi" w:eastAsiaTheme="minorEastAsia" w:hAnsiTheme="minorHAnsi" w:cstheme="minorBidi"/>
                <w:noProof/>
                <w:color w:val="auto"/>
                <w:sz w:val="22"/>
                <w:lang w:val="ru-RU" w:eastAsia="ru-RU"/>
              </w:rPr>
              <w:tab/>
            </w:r>
            <w:r w:rsidR="000A5724" w:rsidRPr="0044740A">
              <w:rPr>
                <w:rStyle w:val="a9"/>
                <w:noProof/>
                <w:lang w:val="ru-RU"/>
              </w:rPr>
              <w:t>Приложение 2. Форма запроса на получение технических условий подключения Руководителю</w:t>
            </w:r>
            <w:r w:rsidR="000A5724">
              <w:rPr>
                <w:noProof/>
                <w:webHidden/>
              </w:rPr>
              <w:tab/>
            </w:r>
            <w:r w:rsidR="00C36FC4">
              <w:rPr>
                <w:noProof/>
                <w:webHidden/>
              </w:rPr>
              <w:fldChar w:fldCharType="begin"/>
            </w:r>
            <w:r w:rsidR="000A5724">
              <w:rPr>
                <w:noProof/>
                <w:webHidden/>
              </w:rPr>
              <w:instrText xml:space="preserve"> PAGEREF _Toc57968727 \h </w:instrText>
            </w:r>
            <w:r w:rsidR="00C36FC4">
              <w:rPr>
                <w:noProof/>
                <w:webHidden/>
              </w:rPr>
            </w:r>
            <w:r w:rsidR="00C36FC4">
              <w:rPr>
                <w:noProof/>
                <w:webHidden/>
              </w:rPr>
              <w:fldChar w:fldCharType="separate"/>
            </w:r>
            <w:r w:rsidR="000E3D86">
              <w:rPr>
                <w:noProof/>
                <w:webHidden/>
              </w:rPr>
              <w:t>26</w:t>
            </w:r>
            <w:r w:rsidR="00C36FC4">
              <w:rPr>
                <w:noProof/>
                <w:webHidden/>
              </w:rPr>
              <w:fldChar w:fldCharType="end"/>
            </w:r>
          </w:hyperlink>
        </w:p>
        <w:p w:rsidR="000A5724" w:rsidRDefault="00F135F6">
          <w:pPr>
            <w:pStyle w:val="11"/>
            <w:tabs>
              <w:tab w:val="left" w:pos="1540"/>
              <w:tab w:val="right" w:leader="dot" w:pos="9345"/>
            </w:tabs>
            <w:rPr>
              <w:rFonts w:asciiTheme="minorHAnsi" w:eastAsiaTheme="minorEastAsia" w:hAnsiTheme="minorHAnsi" w:cstheme="minorBidi"/>
              <w:noProof/>
              <w:color w:val="auto"/>
              <w:sz w:val="22"/>
              <w:lang w:val="ru-RU" w:eastAsia="ru-RU"/>
            </w:rPr>
          </w:pPr>
          <w:hyperlink w:anchor="_Toc57968729" w:history="1">
            <w:r w:rsidR="000A5724" w:rsidRPr="0044740A">
              <w:rPr>
                <w:rStyle w:val="a9"/>
                <w:noProof/>
                <w:lang w:val="ru-RU"/>
              </w:rPr>
              <w:t>10.</w:t>
            </w:r>
            <w:r w:rsidR="000A5724">
              <w:rPr>
                <w:rFonts w:asciiTheme="minorHAnsi" w:eastAsiaTheme="minorEastAsia" w:hAnsiTheme="minorHAnsi" w:cstheme="minorBidi"/>
                <w:noProof/>
                <w:color w:val="auto"/>
                <w:sz w:val="22"/>
                <w:lang w:val="ru-RU" w:eastAsia="ru-RU"/>
              </w:rPr>
              <w:tab/>
            </w:r>
            <w:r w:rsidR="000A5724" w:rsidRPr="0044740A">
              <w:rPr>
                <w:rStyle w:val="a9"/>
                <w:noProof/>
                <w:lang w:val="ru-RU"/>
              </w:rPr>
              <w:t>Приложение 3. Акт о готовности внутриплощадочных и внутридомовых сетей и оборудования подключаемого объекта к подаче тепловой энергии и теплоносителя</w:t>
            </w:r>
            <w:r w:rsidR="000A5724">
              <w:rPr>
                <w:noProof/>
                <w:webHidden/>
              </w:rPr>
              <w:tab/>
            </w:r>
            <w:r w:rsidR="00C36FC4">
              <w:rPr>
                <w:noProof/>
                <w:webHidden/>
              </w:rPr>
              <w:fldChar w:fldCharType="begin"/>
            </w:r>
            <w:r w:rsidR="000A5724">
              <w:rPr>
                <w:noProof/>
                <w:webHidden/>
              </w:rPr>
              <w:instrText xml:space="preserve"> PAGEREF _Toc57968729 \h </w:instrText>
            </w:r>
            <w:r w:rsidR="00C36FC4">
              <w:rPr>
                <w:noProof/>
                <w:webHidden/>
              </w:rPr>
            </w:r>
            <w:r w:rsidR="00C36FC4">
              <w:rPr>
                <w:noProof/>
                <w:webHidden/>
              </w:rPr>
              <w:fldChar w:fldCharType="separate"/>
            </w:r>
            <w:r w:rsidR="000E3D86">
              <w:rPr>
                <w:noProof/>
                <w:webHidden/>
              </w:rPr>
              <w:t>28</w:t>
            </w:r>
            <w:r w:rsidR="00C36FC4">
              <w:rPr>
                <w:noProof/>
                <w:webHidden/>
              </w:rPr>
              <w:fldChar w:fldCharType="end"/>
            </w:r>
          </w:hyperlink>
        </w:p>
        <w:p w:rsidR="000A5724" w:rsidRDefault="00F135F6">
          <w:pPr>
            <w:pStyle w:val="11"/>
            <w:tabs>
              <w:tab w:val="left" w:pos="1540"/>
              <w:tab w:val="right" w:leader="dot" w:pos="9345"/>
            </w:tabs>
            <w:rPr>
              <w:rFonts w:asciiTheme="minorHAnsi" w:eastAsiaTheme="minorEastAsia" w:hAnsiTheme="minorHAnsi" w:cstheme="minorBidi"/>
              <w:noProof/>
              <w:color w:val="auto"/>
              <w:sz w:val="22"/>
              <w:lang w:val="ru-RU" w:eastAsia="ru-RU"/>
            </w:rPr>
          </w:pPr>
          <w:hyperlink w:anchor="_Toc57968730" w:history="1">
            <w:r w:rsidR="000A5724" w:rsidRPr="0044740A">
              <w:rPr>
                <w:rStyle w:val="a9"/>
                <w:noProof/>
                <w:lang w:val="ru-RU"/>
              </w:rPr>
              <w:t>11.</w:t>
            </w:r>
            <w:r w:rsidR="000A5724">
              <w:rPr>
                <w:rFonts w:asciiTheme="minorHAnsi" w:eastAsiaTheme="minorEastAsia" w:hAnsiTheme="minorHAnsi" w:cstheme="minorBidi"/>
                <w:noProof/>
                <w:color w:val="auto"/>
                <w:sz w:val="22"/>
                <w:lang w:val="ru-RU" w:eastAsia="ru-RU"/>
              </w:rPr>
              <w:tab/>
            </w:r>
            <w:r w:rsidR="000A5724" w:rsidRPr="0044740A">
              <w:rPr>
                <w:rStyle w:val="a9"/>
                <w:noProof/>
                <w:lang w:val="ru-RU"/>
              </w:rPr>
              <w:t xml:space="preserve">Приложение 4. Акт о подключении (технологическом присоединении) объекта к системе </w:t>
            </w:r>
            <w:r w:rsidR="00DA5FC8">
              <w:rPr>
                <w:rStyle w:val="a9"/>
                <w:noProof/>
                <w:lang w:val="ru-RU"/>
              </w:rPr>
              <w:t xml:space="preserve">теплоснабжения и/или горячего водоснабжения </w:t>
            </w:r>
            <w:r w:rsidR="000A5724">
              <w:rPr>
                <w:noProof/>
                <w:webHidden/>
              </w:rPr>
              <w:tab/>
            </w:r>
            <w:r w:rsidR="00C36FC4">
              <w:rPr>
                <w:noProof/>
                <w:webHidden/>
              </w:rPr>
              <w:fldChar w:fldCharType="begin"/>
            </w:r>
            <w:r w:rsidR="000A5724">
              <w:rPr>
                <w:noProof/>
                <w:webHidden/>
              </w:rPr>
              <w:instrText xml:space="preserve"> PAGEREF _Toc57968730 \h </w:instrText>
            </w:r>
            <w:r w:rsidR="00C36FC4">
              <w:rPr>
                <w:noProof/>
                <w:webHidden/>
              </w:rPr>
            </w:r>
            <w:r w:rsidR="00C36FC4">
              <w:rPr>
                <w:noProof/>
                <w:webHidden/>
              </w:rPr>
              <w:fldChar w:fldCharType="separate"/>
            </w:r>
            <w:r w:rsidR="000E3D86">
              <w:rPr>
                <w:noProof/>
                <w:webHidden/>
              </w:rPr>
              <w:t>31</w:t>
            </w:r>
            <w:r w:rsidR="00C36FC4">
              <w:rPr>
                <w:noProof/>
                <w:webHidden/>
              </w:rPr>
              <w:fldChar w:fldCharType="end"/>
            </w:r>
          </w:hyperlink>
        </w:p>
        <w:p w:rsidR="00A41A2A" w:rsidRDefault="00C36FC4">
          <w:pPr>
            <w:rPr>
              <w:lang w:val="ru-RU"/>
            </w:rPr>
          </w:pPr>
          <w:r>
            <w:rPr>
              <w:lang w:val="ru-RU"/>
            </w:rPr>
            <w:fldChar w:fldCharType="end"/>
          </w:r>
        </w:p>
      </w:sdtContent>
    </w:sdt>
    <w:p w:rsidR="002A71D0" w:rsidRDefault="002A71D0" w:rsidP="002A71D0">
      <w:pPr>
        <w:spacing w:after="91"/>
        <w:ind w:left="-5" w:right="58"/>
        <w:rPr>
          <w:lang w:val="ru-RU"/>
        </w:rPr>
      </w:pPr>
      <w:r w:rsidRPr="0063318D">
        <w:rPr>
          <w:lang w:val="ru-RU"/>
        </w:rPr>
        <w:t xml:space="preserve"> </w:t>
      </w:r>
    </w:p>
    <w:p w:rsidR="002A71D0" w:rsidRPr="00292E3D" w:rsidRDefault="002A71D0" w:rsidP="00292E3D">
      <w:pPr>
        <w:pStyle w:val="1"/>
        <w:rPr>
          <w:rStyle w:val="5"/>
          <w:rFonts w:eastAsiaTheme="majorEastAsia"/>
          <w:color w:val="000000"/>
          <w:sz w:val="28"/>
          <w:szCs w:val="22"/>
          <w:lang w:val="ru-RU"/>
        </w:rPr>
      </w:pPr>
      <w:r>
        <w:rPr>
          <w:lang w:val="ru-RU"/>
        </w:rPr>
        <w:br w:type="page"/>
      </w:r>
      <w:bookmarkStart w:id="0" w:name="_Toc374438271"/>
      <w:bookmarkStart w:id="1" w:name="_Toc374438442"/>
      <w:bookmarkStart w:id="2" w:name="_Toc374439195"/>
      <w:bookmarkStart w:id="3" w:name="_Toc508630860"/>
      <w:bookmarkStart w:id="4" w:name="_Toc57968718"/>
      <w:r w:rsidRPr="00292E3D">
        <w:rPr>
          <w:rStyle w:val="5"/>
          <w:rFonts w:eastAsiaTheme="majorEastAsia"/>
          <w:sz w:val="28"/>
          <w:lang w:val="ru-RU"/>
        </w:rPr>
        <w:lastRenderedPageBreak/>
        <w:t>Общие положения</w:t>
      </w:r>
      <w:bookmarkEnd w:id="0"/>
      <w:bookmarkEnd w:id="1"/>
      <w:bookmarkEnd w:id="2"/>
      <w:bookmarkEnd w:id="3"/>
      <w:bookmarkEnd w:id="4"/>
    </w:p>
    <w:p w:rsidR="00366BA5" w:rsidRDefault="002A71D0" w:rsidP="00DA5FC8">
      <w:pPr>
        <w:pStyle w:val="163"/>
        <w:numPr>
          <w:ilvl w:val="1"/>
          <w:numId w:val="7"/>
        </w:numPr>
        <w:shd w:val="clear" w:color="auto" w:fill="auto"/>
        <w:tabs>
          <w:tab w:val="left" w:pos="1215"/>
        </w:tabs>
        <w:spacing w:before="0" w:after="0" w:line="240" w:lineRule="auto"/>
        <w:ind w:left="0" w:firstLine="0"/>
        <w:contextualSpacing/>
        <w:rPr>
          <w:rStyle w:val="13"/>
          <w:rFonts w:eastAsiaTheme="minorHAnsi"/>
          <w:sz w:val="28"/>
          <w:szCs w:val="28"/>
          <w:shd w:val="clear" w:color="auto" w:fill="auto"/>
        </w:rPr>
      </w:pPr>
      <w:r w:rsidRPr="009331CD">
        <w:rPr>
          <w:rStyle w:val="13"/>
          <w:sz w:val="28"/>
          <w:szCs w:val="28"/>
        </w:rPr>
        <w:t>Настоящий регламент</w:t>
      </w:r>
      <w:r w:rsidRPr="009331CD">
        <w:rPr>
          <w:rStyle w:val="14"/>
          <w:sz w:val="28"/>
          <w:szCs w:val="28"/>
        </w:rPr>
        <w:t xml:space="preserve"> </w:t>
      </w:r>
      <w:r w:rsidRPr="009331CD">
        <w:rPr>
          <w:rFonts w:eastAsiaTheme="minorHAnsi"/>
          <w:sz w:val="28"/>
          <w:szCs w:val="28"/>
        </w:rPr>
        <w:t xml:space="preserve">определяют порядок подключения (технологического присоединения) </w:t>
      </w:r>
      <w:proofErr w:type="spellStart"/>
      <w:r w:rsidRPr="009331CD">
        <w:rPr>
          <w:rFonts w:eastAsiaTheme="minorHAnsi"/>
          <w:sz w:val="28"/>
          <w:szCs w:val="28"/>
        </w:rPr>
        <w:t>теплопотребляющих</w:t>
      </w:r>
      <w:proofErr w:type="spellEnd"/>
      <w:r w:rsidRPr="009331CD">
        <w:rPr>
          <w:rFonts w:eastAsiaTheme="minorHAnsi"/>
          <w:sz w:val="28"/>
          <w:szCs w:val="28"/>
        </w:rPr>
        <w:t xml:space="preserve"> установок, тепловых сетей и источников тепловой энергии к системам теплоснабжения </w:t>
      </w:r>
      <w:r w:rsidR="00DA5FC8" w:rsidRPr="00DA5FC8">
        <w:rPr>
          <w:rFonts w:eastAsiaTheme="minorHAnsi"/>
          <w:sz w:val="28"/>
          <w:szCs w:val="28"/>
        </w:rPr>
        <w:t xml:space="preserve">и/или горячего водоснабжения </w:t>
      </w:r>
      <w:r w:rsidRPr="009331CD">
        <w:rPr>
          <w:rStyle w:val="14"/>
          <w:sz w:val="28"/>
          <w:szCs w:val="28"/>
        </w:rPr>
        <w:t xml:space="preserve">ООО </w:t>
      </w:r>
      <w:r w:rsidRPr="009331CD">
        <w:rPr>
          <w:rStyle w:val="13"/>
          <w:sz w:val="28"/>
          <w:szCs w:val="28"/>
        </w:rPr>
        <w:t>«</w:t>
      </w:r>
      <w:r>
        <w:rPr>
          <w:rStyle w:val="13"/>
          <w:sz w:val="28"/>
          <w:szCs w:val="28"/>
        </w:rPr>
        <w:t>Актив</w:t>
      </w:r>
      <w:r w:rsidRPr="009331CD">
        <w:rPr>
          <w:rStyle w:val="13"/>
          <w:sz w:val="28"/>
          <w:szCs w:val="28"/>
        </w:rPr>
        <w:t>» (далее -</w:t>
      </w:r>
      <w:r w:rsidRPr="009331CD">
        <w:rPr>
          <w:rStyle w:val="15"/>
          <w:sz w:val="28"/>
          <w:szCs w:val="28"/>
        </w:rPr>
        <w:t xml:space="preserve"> </w:t>
      </w:r>
      <w:r w:rsidRPr="009331CD">
        <w:rPr>
          <w:rStyle w:val="13"/>
          <w:sz w:val="28"/>
          <w:szCs w:val="28"/>
        </w:rPr>
        <w:t>Общество)</w:t>
      </w:r>
      <w:r w:rsidRPr="009331CD">
        <w:rPr>
          <w:rFonts w:eastAsiaTheme="minorHAnsi"/>
          <w:sz w:val="28"/>
          <w:szCs w:val="28"/>
        </w:rPr>
        <w:t>, а также порядок обеспечения недискриминационного доступа к услугам по подключению (технологическому присоединению) к системам теплоснабжения</w:t>
      </w:r>
      <w:r w:rsidR="00DA5FC8" w:rsidRPr="00DA5FC8">
        <w:rPr>
          <w:rFonts w:eastAsiaTheme="minorHAnsi"/>
          <w:sz w:val="28"/>
          <w:szCs w:val="28"/>
        </w:rPr>
        <w:t xml:space="preserve"> и/или горячего водоснабжения</w:t>
      </w:r>
      <w:r w:rsidRPr="009331CD">
        <w:rPr>
          <w:rFonts w:eastAsiaTheme="minorHAnsi"/>
          <w:sz w:val="28"/>
          <w:szCs w:val="28"/>
        </w:rPr>
        <w:t xml:space="preserve"> </w:t>
      </w:r>
      <w:r w:rsidRPr="009331CD">
        <w:rPr>
          <w:rStyle w:val="13"/>
          <w:sz w:val="28"/>
          <w:szCs w:val="28"/>
        </w:rPr>
        <w:t>Обществ</w:t>
      </w:r>
      <w:r>
        <w:rPr>
          <w:rStyle w:val="13"/>
          <w:sz w:val="28"/>
          <w:szCs w:val="28"/>
        </w:rPr>
        <w:t>а.</w:t>
      </w:r>
    </w:p>
    <w:p w:rsidR="003530F4" w:rsidRPr="00366BA5" w:rsidRDefault="002A71D0" w:rsidP="00DA5FC8">
      <w:pPr>
        <w:pStyle w:val="163"/>
        <w:numPr>
          <w:ilvl w:val="1"/>
          <w:numId w:val="7"/>
        </w:numPr>
        <w:shd w:val="clear" w:color="auto" w:fill="auto"/>
        <w:tabs>
          <w:tab w:val="left" w:pos="1215"/>
        </w:tabs>
        <w:spacing w:before="0" w:after="0" w:line="240" w:lineRule="auto"/>
        <w:ind w:left="0" w:firstLine="0"/>
        <w:contextualSpacing/>
        <w:rPr>
          <w:rStyle w:val="15"/>
          <w:rFonts w:eastAsiaTheme="minorHAnsi"/>
          <w:sz w:val="28"/>
          <w:szCs w:val="28"/>
          <w:shd w:val="clear" w:color="auto" w:fill="auto"/>
        </w:rPr>
      </w:pPr>
      <w:r w:rsidRPr="00366BA5">
        <w:rPr>
          <w:rStyle w:val="14"/>
          <w:rFonts w:eastAsia="Arial Unicode MS"/>
          <w:sz w:val="28"/>
          <w:szCs w:val="28"/>
        </w:rPr>
        <w:t xml:space="preserve">Настоящее </w:t>
      </w:r>
      <w:r w:rsidRPr="00366BA5">
        <w:rPr>
          <w:rStyle w:val="13"/>
          <w:rFonts w:eastAsia="Arial Unicode MS"/>
          <w:sz w:val="28"/>
          <w:szCs w:val="28"/>
        </w:rPr>
        <w:t xml:space="preserve">Положение </w:t>
      </w:r>
      <w:r w:rsidRPr="00366BA5">
        <w:rPr>
          <w:rStyle w:val="14"/>
          <w:rFonts w:eastAsia="Arial Unicode MS"/>
          <w:sz w:val="28"/>
          <w:szCs w:val="28"/>
        </w:rPr>
        <w:t xml:space="preserve">разработано в </w:t>
      </w:r>
      <w:r w:rsidRPr="00366BA5">
        <w:rPr>
          <w:rStyle w:val="13"/>
          <w:rFonts w:eastAsia="Arial Unicode MS"/>
          <w:sz w:val="28"/>
          <w:szCs w:val="28"/>
        </w:rPr>
        <w:t>соответствии с требованиями (действующих редакций):</w:t>
      </w:r>
      <w:r w:rsidRPr="00366BA5">
        <w:rPr>
          <w:rStyle w:val="15"/>
          <w:rFonts w:eastAsia="Arial Unicode MS"/>
          <w:sz w:val="28"/>
          <w:szCs w:val="28"/>
        </w:rPr>
        <w:t xml:space="preserve"> </w:t>
      </w:r>
    </w:p>
    <w:p w:rsidR="003530F4" w:rsidRPr="003530F4" w:rsidRDefault="003530F4" w:rsidP="00DA5FC8">
      <w:pPr>
        <w:pStyle w:val="163"/>
        <w:shd w:val="clear" w:color="auto" w:fill="auto"/>
        <w:tabs>
          <w:tab w:val="left" w:pos="1215"/>
        </w:tabs>
        <w:spacing w:before="0" w:after="0" w:line="240" w:lineRule="auto"/>
        <w:ind w:firstLine="0"/>
        <w:contextualSpacing/>
        <w:rPr>
          <w:sz w:val="28"/>
          <w:szCs w:val="28"/>
        </w:rPr>
      </w:pPr>
      <w:r w:rsidRPr="003530F4">
        <w:rPr>
          <w:sz w:val="28"/>
          <w:szCs w:val="28"/>
        </w:rPr>
        <w:t>Градостроительн</w:t>
      </w:r>
      <w:r>
        <w:rPr>
          <w:sz w:val="28"/>
          <w:szCs w:val="28"/>
        </w:rPr>
        <w:t>ого</w:t>
      </w:r>
      <w:r w:rsidRPr="003530F4">
        <w:rPr>
          <w:sz w:val="28"/>
          <w:szCs w:val="28"/>
        </w:rPr>
        <w:t xml:space="preserve"> кодекс</w:t>
      </w:r>
      <w:r>
        <w:rPr>
          <w:sz w:val="28"/>
          <w:szCs w:val="28"/>
        </w:rPr>
        <w:t>а</w:t>
      </w:r>
      <w:r w:rsidRPr="003530F4">
        <w:rPr>
          <w:sz w:val="28"/>
          <w:szCs w:val="28"/>
        </w:rPr>
        <w:t xml:space="preserve"> Российской Федерации от 29.12.2004 N 190-ФЗ</w:t>
      </w:r>
    </w:p>
    <w:p w:rsidR="003530F4" w:rsidRDefault="003530F4" w:rsidP="00DA5FC8">
      <w:pPr>
        <w:pStyle w:val="a4"/>
        <w:ind w:left="0"/>
        <w:jc w:val="both"/>
        <w:rPr>
          <w:rFonts w:ascii="Times New Roman" w:hAnsi="Times New Roman" w:cs="Times New Roman"/>
          <w:sz w:val="28"/>
          <w:szCs w:val="28"/>
        </w:rPr>
      </w:pPr>
      <w:r w:rsidRPr="00E21045">
        <w:rPr>
          <w:rFonts w:ascii="Times New Roman" w:hAnsi="Times New Roman" w:cs="Times New Roman"/>
          <w:sz w:val="28"/>
          <w:szCs w:val="28"/>
        </w:rPr>
        <w:t>Гра</w:t>
      </w:r>
      <w:r>
        <w:rPr>
          <w:rFonts w:ascii="Times New Roman" w:hAnsi="Times New Roman" w:cs="Times New Roman"/>
          <w:sz w:val="28"/>
          <w:szCs w:val="28"/>
        </w:rPr>
        <w:t>жданского</w:t>
      </w:r>
      <w:r w:rsidRPr="00E21045">
        <w:rPr>
          <w:rFonts w:ascii="Times New Roman" w:hAnsi="Times New Roman" w:cs="Times New Roman"/>
          <w:sz w:val="28"/>
          <w:szCs w:val="28"/>
        </w:rPr>
        <w:t xml:space="preserve"> кодекс</w:t>
      </w:r>
      <w:r>
        <w:rPr>
          <w:rFonts w:ascii="Times New Roman" w:hAnsi="Times New Roman" w:cs="Times New Roman"/>
          <w:sz w:val="28"/>
          <w:szCs w:val="28"/>
        </w:rPr>
        <w:t>а</w:t>
      </w:r>
      <w:r w:rsidRPr="00E21045">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 xml:space="preserve"> от 30.11.</w:t>
      </w:r>
      <w:r w:rsidRPr="00C02ECE">
        <w:rPr>
          <w:rFonts w:ascii="Times New Roman" w:hAnsi="Times New Roman" w:cs="Times New Roman"/>
          <w:sz w:val="28"/>
          <w:szCs w:val="28"/>
        </w:rPr>
        <w:t>1994 года N 51-ФЗ</w:t>
      </w:r>
    </w:p>
    <w:p w:rsidR="002A71D0" w:rsidRPr="002A71D0" w:rsidRDefault="002A71D0" w:rsidP="003530F4">
      <w:pPr>
        <w:spacing w:after="0" w:line="240" w:lineRule="auto"/>
        <w:ind w:firstLine="709"/>
        <w:contextualSpacing/>
        <w:rPr>
          <w:color w:val="auto"/>
          <w:szCs w:val="28"/>
          <w:lang w:val="ru-RU"/>
        </w:rPr>
      </w:pPr>
      <w:r w:rsidRPr="002A71D0">
        <w:rPr>
          <w:color w:val="auto"/>
          <w:szCs w:val="28"/>
          <w:lang w:val="ru-RU"/>
        </w:rPr>
        <w:t xml:space="preserve">Федерального закона от 27.07.2010 № 190-ФЗ </w:t>
      </w:r>
      <w:r w:rsidRPr="002A71D0">
        <w:rPr>
          <w:bCs/>
          <w:color w:val="auto"/>
          <w:szCs w:val="28"/>
          <w:lang w:val="ru-RU"/>
        </w:rPr>
        <w:t>«О теплоснабжении»</w:t>
      </w:r>
      <w:r w:rsidR="000C2C11">
        <w:rPr>
          <w:color w:val="auto"/>
          <w:szCs w:val="28"/>
          <w:lang w:val="ru-RU"/>
        </w:rPr>
        <w:t>;</w:t>
      </w:r>
    </w:p>
    <w:p w:rsidR="002A71D0" w:rsidRPr="000C2C11" w:rsidRDefault="003530F4" w:rsidP="003530F4">
      <w:pPr>
        <w:spacing w:after="0" w:line="240" w:lineRule="auto"/>
        <w:ind w:firstLine="709"/>
        <w:contextualSpacing/>
        <w:rPr>
          <w:color w:val="auto"/>
          <w:szCs w:val="28"/>
          <w:lang w:val="ru-RU"/>
        </w:rPr>
      </w:pPr>
      <w:r>
        <w:rPr>
          <w:color w:val="auto"/>
          <w:szCs w:val="28"/>
          <w:lang w:val="ru-RU"/>
        </w:rPr>
        <w:t>постановления</w:t>
      </w:r>
      <w:r w:rsidR="002A71D0" w:rsidRPr="002A71D0">
        <w:rPr>
          <w:color w:val="auto"/>
          <w:szCs w:val="28"/>
          <w:lang w:val="ru-RU"/>
        </w:rPr>
        <w:t xml:space="preserve"> Правительства РФ от 22.10.2012 № 1075 </w:t>
      </w:r>
      <w:r w:rsidR="002A71D0" w:rsidRPr="002A71D0">
        <w:rPr>
          <w:bCs/>
          <w:color w:val="auto"/>
          <w:szCs w:val="28"/>
          <w:lang w:val="ru-RU"/>
        </w:rPr>
        <w:t>«О ценообразовании в сфере теплоснабжения»</w:t>
      </w:r>
      <w:r w:rsidR="000C2C11">
        <w:rPr>
          <w:color w:val="auto"/>
          <w:szCs w:val="28"/>
          <w:lang w:val="ru-RU"/>
        </w:rPr>
        <w:t>;</w:t>
      </w:r>
    </w:p>
    <w:p w:rsidR="002A71D0" w:rsidRPr="002A71D0" w:rsidRDefault="002A71D0" w:rsidP="003530F4">
      <w:pPr>
        <w:spacing w:after="0" w:line="240" w:lineRule="auto"/>
        <w:ind w:firstLine="709"/>
        <w:contextualSpacing/>
        <w:rPr>
          <w:color w:val="auto"/>
          <w:szCs w:val="28"/>
          <w:lang w:val="ru-RU"/>
        </w:rPr>
      </w:pPr>
      <w:r>
        <w:rPr>
          <w:szCs w:val="28"/>
          <w:lang w:val="ru-RU"/>
        </w:rPr>
        <w:t>п</w:t>
      </w:r>
      <w:r w:rsidRPr="002A71D0">
        <w:rPr>
          <w:szCs w:val="28"/>
          <w:lang w:val="ru-RU"/>
        </w:rPr>
        <w:t>равил подключения к системам теплоснабжения, утвержденные постановлением Правительства Российской Федерации от 16.04.2012 № 307</w:t>
      </w:r>
      <w:r w:rsidR="000C2C11">
        <w:rPr>
          <w:szCs w:val="28"/>
          <w:lang w:val="ru-RU"/>
        </w:rPr>
        <w:t>;</w:t>
      </w:r>
    </w:p>
    <w:p w:rsidR="000C2C11" w:rsidRPr="000C2C11" w:rsidRDefault="000C2C11" w:rsidP="003530F4">
      <w:pPr>
        <w:spacing w:after="0" w:line="240" w:lineRule="auto"/>
        <w:ind w:firstLine="709"/>
        <w:contextualSpacing/>
        <w:rPr>
          <w:szCs w:val="28"/>
          <w:lang w:val="ru-RU"/>
        </w:rPr>
      </w:pPr>
      <w:r>
        <w:rPr>
          <w:szCs w:val="28"/>
          <w:lang w:val="ru-RU"/>
        </w:rPr>
        <w:t>п</w:t>
      </w:r>
      <w:r w:rsidRPr="000C2C11">
        <w:rPr>
          <w:szCs w:val="28"/>
          <w:lang w:val="ru-RU"/>
        </w:rPr>
        <w:t>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утвержденные постановлением Правительства Российской Федерации от 13.02.2006 № 83</w:t>
      </w:r>
      <w:r>
        <w:rPr>
          <w:szCs w:val="28"/>
          <w:lang w:val="ru-RU"/>
        </w:rPr>
        <w:t>;</w:t>
      </w:r>
    </w:p>
    <w:p w:rsidR="000C2C11" w:rsidRPr="000C2C11" w:rsidRDefault="000C2C11" w:rsidP="003530F4">
      <w:pPr>
        <w:spacing w:after="0" w:line="240" w:lineRule="auto"/>
        <w:ind w:firstLine="709"/>
        <w:contextualSpacing/>
        <w:rPr>
          <w:szCs w:val="28"/>
          <w:lang w:val="ru-RU"/>
        </w:rPr>
      </w:pPr>
      <w:r>
        <w:rPr>
          <w:szCs w:val="28"/>
          <w:lang w:val="ru-RU"/>
        </w:rPr>
        <w:t>методических</w:t>
      </w:r>
      <w:r w:rsidRPr="000C2C11">
        <w:rPr>
          <w:szCs w:val="28"/>
          <w:lang w:val="ru-RU"/>
        </w:rPr>
        <w:t xml:space="preserve"> указани</w:t>
      </w:r>
      <w:r>
        <w:rPr>
          <w:szCs w:val="28"/>
          <w:lang w:val="ru-RU"/>
        </w:rPr>
        <w:t>й</w:t>
      </w:r>
      <w:r w:rsidRPr="000C2C11">
        <w:rPr>
          <w:szCs w:val="28"/>
          <w:lang w:val="ru-RU"/>
        </w:rPr>
        <w:t xml:space="preserve"> по расчету регулируемых цен (тарифов) в сфере теплоснабжения, утвержденные приказом ФСТ России от 13.06.2013 № 760-э</w:t>
      </w:r>
      <w:r>
        <w:rPr>
          <w:szCs w:val="28"/>
          <w:lang w:val="ru-RU"/>
        </w:rPr>
        <w:t>;</w:t>
      </w:r>
    </w:p>
    <w:p w:rsidR="000C2C11" w:rsidRPr="000C2C11" w:rsidRDefault="000C2C11" w:rsidP="003530F4">
      <w:pPr>
        <w:spacing w:after="0" w:line="240" w:lineRule="auto"/>
        <w:ind w:firstLine="709"/>
        <w:contextualSpacing/>
        <w:rPr>
          <w:szCs w:val="28"/>
          <w:lang w:val="ru-RU"/>
        </w:rPr>
      </w:pPr>
      <w:r>
        <w:rPr>
          <w:szCs w:val="28"/>
          <w:lang w:val="ru-RU"/>
        </w:rPr>
        <w:t>р</w:t>
      </w:r>
      <w:r w:rsidRPr="000C2C11">
        <w:rPr>
          <w:szCs w:val="28"/>
          <w:lang w:val="ru-RU"/>
        </w:rPr>
        <w:t>егламент</w:t>
      </w:r>
      <w:r>
        <w:rPr>
          <w:szCs w:val="28"/>
          <w:lang w:val="ru-RU"/>
        </w:rPr>
        <w:t>а</w:t>
      </w:r>
      <w:r w:rsidRPr="000C2C11">
        <w:rPr>
          <w:szCs w:val="28"/>
          <w:lang w:val="ru-RU"/>
        </w:rPr>
        <w:t xml:space="preserve"> открытия дел об установлении регулируемых цен (тарифов) и отмене регулирования тарифов в сфере теплоснабжения, </w:t>
      </w:r>
      <w:proofErr w:type="gramStart"/>
      <w:r w:rsidRPr="000C2C11">
        <w:rPr>
          <w:szCs w:val="28"/>
          <w:lang w:val="ru-RU"/>
        </w:rPr>
        <w:t>утвержденный</w:t>
      </w:r>
      <w:proofErr w:type="gramEnd"/>
      <w:r w:rsidRPr="000C2C11">
        <w:rPr>
          <w:szCs w:val="28"/>
          <w:lang w:val="ru-RU"/>
        </w:rPr>
        <w:t xml:space="preserve"> приказом Федеральной службы по тарифам от 07.06.2013 № 163</w:t>
      </w:r>
      <w:r>
        <w:rPr>
          <w:szCs w:val="28"/>
          <w:lang w:val="ru-RU"/>
        </w:rPr>
        <w:t>;</w:t>
      </w:r>
    </w:p>
    <w:p w:rsidR="000C2C11" w:rsidRPr="000C2C11" w:rsidRDefault="000C2C11" w:rsidP="003530F4">
      <w:pPr>
        <w:spacing w:after="0" w:line="240" w:lineRule="auto"/>
        <w:ind w:firstLine="709"/>
        <w:contextualSpacing/>
        <w:rPr>
          <w:szCs w:val="28"/>
          <w:lang w:val="ru-RU"/>
        </w:rPr>
      </w:pPr>
      <w:r>
        <w:rPr>
          <w:szCs w:val="28"/>
          <w:lang w:val="ru-RU"/>
        </w:rPr>
        <w:t>м</w:t>
      </w:r>
      <w:r w:rsidRPr="000C2C11">
        <w:rPr>
          <w:szCs w:val="28"/>
          <w:lang w:val="ru-RU"/>
        </w:rPr>
        <w:t>етодически</w:t>
      </w:r>
      <w:r>
        <w:rPr>
          <w:szCs w:val="28"/>
          <w:lang w:val="ru-RU"/>
        </w:rPr>
        <w:t>х</w:t>
      </w:r>
      <w:r w:rsidRPr="000C2C11">
        <w:rPr>
          <w:szCs w:val="28"/>
          <w:lang w:val="ru-RU"/>
        </w:rPr>
        <w:t xml:space="preserve"> рекомендаци</w:t>
      </w:r>
      <w:r>
        <w:rPr>
          <w:szCs w:val="28"/>
          <w:lang w:val="ru-RU"/>
        </w:rPr>
        <w:t>й</w:t>
      </w:r>
      <w:r w:rsidRPr="000C2C11">
        <w:rPr>
          <w:szCs w:val="28"/>
          <w:lang w:val="ru-RU"/>
        </w:rPr>
        <w:t xml:space="preserve"> по разработке схемы теплоснабжения, утвержденные приказом Минэнерго России и </w:t>
      </w:r>
      <w:proofErr w:type="spellStart"/>
      <w:r w:rsidRPr="000C2C11">
        <w:rPr>
          <w:szCs w:val="28"/>
          <w:lang w:val="ru-RU"/>
        </w:rPr>
        <w:t>Минрегиона</w:t>
      </w:r>
      <w:proofErr w:type="spellEnd"/>
      <w:r w:rsidRPr="000C2C11">
        <w:rPr>
          <w:szCs w:val="28"/>
          <w:lang w:val="ru-RU"/>
        </w:rPr>
        <w:t xml:space="preserve"> России от 29.12.2012 № 565/667</w:t>
      </w:r>
      <w:r>
        <w:rPr>
          <w:szCs w:val="28"/>
          <w:lang w:val="ru-RU"/>
        </w:rPr>
        <w:t>.</w:t>
      </w:r>
    </w:p>
    <w:p w:rsidR="002A71D0" w:rsidRDefault="000C2C11" w:rsidP="003530F4">
      <w:pPr>
        <w:spacing w:after="0" w:line="240" w:lineRule="auto"/>
        <w:ind w:firstLine="709"/>
        <w:contextualSpacing/>
        <w:rPr>
          <w:szCs w:val="28"/>
          <w:lang w:val="ru-RU"/>
        </w:rPr>
      </w:pPr>
      <w:proofErr w:type="gramStart"/>
      <w:r>
        <w:rPr>
          <w:szCs w:val="28"/>
          <w:lang w:val="ru-RU"/>
        </w:rPr>
        <w:t>м</w:t>
      </w:r>
      <w:r w:rsidRPr="000C2C11">
        <w:rPr>
          <w:szCs w:val="28"/>
          <w:lang w:val="ru-RU"/>
        </w:rPr>
        <w:t>етодически</w:t>
      </w:r>
      <w:r>
        <w:rPr>
          <w:szCs w:val="28"/>
          <w:lang w:val="ru-RU"/>
        </w:rPr>
        <w:t>х</w:t>
      </w:r>
      <w:r w:rsidRPr="000C2C11">
        <w:rPr>
          <w:szCs w:val="28"/>
          <w:lang w:val="ru-RU"/>
        </w:rPr>
        <w:t xml:space="preserve"> рекомендаци</w:t>
      </w:r>
      <w:r>
        <w:rPr>
          <w:szCs w:val="28"/>
          <w:lang w:val="ru-RU"/>
        </w:rPr>
        <w:t>й</w:t>
      </w:r>
      <w:r w:rsidRPr="000C2C11">
        <w:rPr>
          <w:szCs w:val="28"/>
          <w:lang w:val="ru-RU"/>
        </w:rPr>
        <w:t xml:space="preserve"> по разработке инвестиционных программ организаций коммунального комплекса, утвержденные приказом </w:t>
      </w:r>
      <w:proofErr w:type="spellStart"/>
      <w:r w:rsidRPr="000C2C11">
        <w:rPr>
          <w:szCs w:val="28"/>
          <w:lang w:val="ru-RU"/>
        </w:rPr>
        <w:t>Минрегиона</w:t>
      </w:r>
      <w:proofErr w:type="spellEnd"/>
      <w:r w:rsidRPr="000C2C11">
        <w:rPr>
          <w:szCs w:val="28"/>
          <w:lang w:val="ru-RU"/>
        </w:rPr>
        <w:t xml:space="preserve"> России от 10.10.2007 </w:t>
      </w:r>
      <w:r w:rsidRPr="00E21045">
        <w:rPr>
          <w:szCs w:val="28"/>
        </w:rPr>
        <w:t>N</w:t>
      </w:r>
      <w:r w:rsidRPr="000C2C11">
        <w:rPr>
          <w:szCs w:val="28"/>
          <w:lang w:val="ru-RU"/>
        </w:rPr>
        <w:t xml:space="preserve"> 99, в части, не противоречащей законодательству</w:t>
      </w:r>
      <w:r w:rsidR="00BB4CA2">
        <w:rPr>
          <w:szCs w:val="28"/>
          <w:lang w:val="ru-RU"/>
        </w:rPr>
        <w:t xml:space="preserve"> о теплоснабжении</w:t>
      </w:r>
      <w:r w:rsidR="003530F4">
        <w:rPr>
          <w:szCs w:val="28"/>
          <w:lang w:val="ru-RU"/>
        </w:rPr>
        <w:t xml:space="preserve"> и водоснабжении</w:t>
      </w:r>
      <w:proofErr w:type="gramEnd"/>
    </w:p>
    <w:p w:rsidR="00BB4CA2" w:rsidRDefault="003530F4" w:rsidP="003530F4">
      <w:pPr>
        <w:spacing w:after="0" w:line="240" w:lineRule="auto"/>
        <w:contextualSpacing/>
        <w:rPr>
          <w:szCs w:val="28"/>
          <w:lang w:val="ru-RU"/>
        </w:rPr>
      </w:pPr>
      <w:r>
        <w:rPr>
          <w:szCs w:val="28"/>
          <w:lang w:val="ru-RU"/>
        </w:rPr>
        <w:t>Постановления</w:t>
      </w:r>
      <w:r w:rsidR="00BB4CA2" w:rsidRPr="00BB4CA2">
        <w:rPr>
          <w:szCs w:val="28"/>
          <w:lang w:val="ru-RU"/>
        </w:rPr>
        <w:t xml:space="preserve"> Правительства РФ от 29 июля 2013 г. </w:t>
      </w:r>
      <w:r w:rsidR="00BB4CA2" w:rsidRPr="00BB4CA2">
        <w:rPr>
          <w:szCs w:val="28"/>
        </w:rPr>
        <w:t>N</w:t>
      </w:r>
      <w:r w:rsidR="00BB4CA2" w:rsidRPr="00BB4CA2">
        <w:rPr>
          <w:szCs w:val="28"/>
          <w:lang w:val="ru-RU"/>
        </w:rPr>
        <w:t xml:space="preserve"> 642 "Об утверждении Правил горячего водоснабжения и внесении изменения в постановление Правительства Российской Федерации от 13 февраля 2006 г. </w:t>
      </w:r>
      <w:r w:rsidR="00BB4CA2" w:rsidRPr="00BB4CA2">
        <w:rPr>
          <w:szCs w:val="28"/>
        </w:rPr>
        <w:t>N</w:t>
      </w:r>
      <w:r w:rsidR="00BB4CA2" w:rsidRPr="00BB4CA2">
        <w:rPr>
          <w:szCs w:val="28"/>
          <w:lang w:val="ru-RU"/>
        </w:rPr>
        <w:t xml:space="preserve"> 83" (с изменениями и дополнениями)</w:t>
      </w:r>
    </w:p>
    <w:p w:rsidR="00BB4CA2" w:rsidRDefault="003530F4" w:rsidP="003530F4">
      <w:pPr>
        <w:spacing w:after="0" w:line="240" w:lineRule="auto"/>
        <w:contextualSpacing/>
        <w:rPr>
          <w:szCs w:val="28"/>
          <w:lang w:val="ru-RU"/>
        </w:rPr>
      </w:pPr>
      <w:r>
        <w:rPr>
          <w:szCs w:val="28"/>
          <w:lang w:val="ru-RU"/>
        </w:rPr>
        <w:t>Федерального</w:t>
      </w:r>
      <w:r w:rsidR="00BB4CA2" w:rsidRPr="00BB4CA2">
        <w:rPr>
          <w:szCs w:val="28"/>
          <w:lang w:val="ru-RU"/>
        </w:rPr>
        <w:t xml:space="preserve"> закон</w:t>
      </w:r>
      <w:r>
        <w:rPr>
          <w:szCs w:val="28"/>
          <w:lang w:val="ru-RU"/>
        </w:rPr>
        <w:t>а</w:t>
      </w:r>
      <w:r w:rsidR="00BB4CA2" w:rsidRPr="00BB4CA2">
        <w:rPr>
          <w:szCs w:val="28"/>
          <w:lang w:val="ru-RU"/>
        </w:rPr>
        <w:t xml:space="preserve"> ФЗ "О водоснабжении и водоотведении" № 416-ФЗ от 07.12.2011</w:t>
      </w:r>
    </w:p>
    <w:p w:rsidR="00BB4CA2" w:rsidRDefault="003530F4" w:rsidP="003530F4">
      <w:pPr>
        <w:spacing w:after="0" w:line="240" w:lineRule="auto"/>
        <w:contextualSpacing/>
        <w:rPr>
          <w:szCs w:val="28"/>
          <w:lang w:val="ru-RU"/>
        </w:rPr>
      </w:pPr>
      <w:r>
        <w:rPr>
          <w:szCs w:val="28"/>
          <w:lang w:val="ru-RU"/>
        </w:rPr>
        <w:t>Постановления</w:t>
      </w:r>
      <w:r w:rsidR="00BB4CA2" w:rsidRPr="00BB4CA2">
        <w:rPr>
          <w:szCs w:val="28"/>
          <w:lang w:val="ru-RU"/>
        </w:rPr>
        <w:t xml:space="preserve"> Правительства РФ от 29.07.2013 № 643 "Об утверждении типовых договоров в области горячего водоснабжения"</w:t>
      </w:r>
    </w:p>
    <w:p w:rsidR="00BB4CA2" w:rsidRDefault="003530F4" w:rsidP="003530F4">
      <w:pPr>
        <w:spacing w:after="0" w:line="240" w:lineRule="auto"/>
        <w:contextualSpacing/>
        <w:rPr>
          <w:szCs w:val="28"/>
          <w:lang w:val="ru-RU"/>
        </w:rPr>
      </w:pPr>
      <w:r>
        <w:rPr>
          <w:szCs w:val="28"/>
          <w:lang w:val="ru-RU"/>
        </w:rPr>
        <w:lastRenderedPageBreak/>
        <w:t xml:space="preserve"> Методических</w:t>
      </w:r>
      <w:r w:rsidR="00BB4CA2" w:rsidRPr="00BB4CA2">
        <w:rPr>
          <w:szCs w:val="28"/>
          <w:lang w:val="ru-RU"/>
        </w:rPr>
        <w:t xml:space="preserve"> указани</w:t>
      </w:r>
      <w:r>
        <w:rPr>
          <w:szCs w:val="28"/>
          <w:lang w:val="ru-RU"/>
        </w:rPr>
        <w:t>й</w:t>
      </w:r>
      <w:r w:rsidR="00BB4CA2" w:rsidRPr="00BB4CA2">
        <w:rPr>
          <w:szCs w:val="28"/>
          <w:lang w:val="ru-RU"/>
        </w:rPr>
        <w:t xml:space="preserve"> по расчету потерь горячей, питьевой, технической воды в централизованных системах водоснабжения при ее производстве и транспортировке, утв. приказом Минстроя России от 17.10.2014 № 640/</w:t>
      </w:r>
      <w:proofErr w:type="spellStart"/>
      <w:proofErr w:type="gramStart"/>
      <w:r w:rsidR="00BB4CA2" w:rsidRPr="00BB4CA2">
        <w:rPr>
          <w:szCs w:val="28"/>
          <w:lang w:val="ru-RU"/>
        </w:rPr>
        <w:t>пр</w:t>
      </w:r>
      <w:proofErr w:type="spellEnd"/>
      <w:proofErr w:type="gramEnd"/>
      <w:r w:rsidR="00BB4CA2" w:rsidRPr="00BB4CA2">
        <w:rPr>
          <w:szCs w:val="28"/>
          <w:lang w:val="ru-RU"/>
        </w:rPr>
        <w:t xml:space="preserve"> </w:t>
      </w:r>
    </w:p>
    <w:p w:rsidR="00BB4CA2" w:rsidRDefault="00BB4CA2" w:rsidP="003530F4">
      <w:pPr>
        <w:spacing w:after="0" w:line="240" w:lineRule="auto"/>
        <w:contextualSpacing/>
        <w:rPr>
          <w:szCs w:val="28"/>
          <w:lang w:val="ru-RU"/>
        </w:rPr>
      </w:pPr>
      <w:r w:rsidRPr="00BB4CA2">
        <w:rPr>
          <w:szCs w:val="28"/>
          <w:lang w:val="ru-RU"/>
        </w:rPr>
        <w:t>Правил</w:t>
      </w:r>
      <w:r w:rsidR="003530F4">
        <w:rPr>
          <w:szCs w:val="28"/>
          <w:lang w:val="ru-RU"/>
        </w:rPr>
        <w:t>, обязательных</w:t>
      </w:r>
      <w:r w:rsidRPr="00BB4CA2">
        <w:rPr>
          <w:szCs w:val="28"/>
          <w:lang w:val="ru-RU"/>
        </w:rPr>
        <w:t xml:space="preserve">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w:t>
      </w:r>
      <w:proofErr w:type="spellStart"/>
      <w:r w:rsidRPr="00BB4CA2">
        <w:rPr>
          <w:szCs w:val="28"/>
          <w:lang w:val="ru-RU"/>
        </w:rPr>
        <w:t>ресурсоснабжающими</w:t>
      </w:r>
      <w:proofErr w:type="spellEnd"/>
      <w:r w:rsidRPr="00BB4CA2">
        <w:rPr>
          <w:szCs w:val="28"/>
          <w:lang w:val="ru-RU"/>
        </w:rPr>
        <w:t xml:space="preserve"> организациями, утв. постановлением Правительства РФ от 14.02.2012 № 124</w:t>
      </w:r>
    </w:p>
    <w:p w:rsidR="00BB4CA2" w:rsidRDefault="00BB4CA2" w:rsidP="003530F4">
      <w:pPr>
        <w:spacing w:after="0" w:line="240" w:lineRule="auto"/>
        <w:contextualSpacing/>
        <w:rPr>
          <w:szCs w:val="28"/>
          <w:lang w:val="ru-RU"/>
        </w:rPr>
      </w:pPr>
      <w:r w:rsidRPr="00BB4CA2">
        <w:rPr>
          <w:szCs w:val="28"/>
          <w:lang w:val="ru-RU"/>
        </w:rPr>
        <w:t>Правил предоставления коммунальных услуг собственникам и пользователям помещений в многоквартирных домах и жилых домов, утв. постановлением Прав</w:t>
      </w:r>
      <w:r>
        <w:rPr>
          <w:szCs w:val="28"/>
          <w:lang w:val="ru-RU"/>
        </w:rPr>
        <w:t>ительства РФ от 06.05.2011 № 354</w:t>
      </w:r>
    </w:p>
    <w:p w:rsidR="00BB4CA2" w:rsidRDefault="00BB4CA2" w:rsidP="003530F4">
      <w:pPr>
        <w:spacing w:after="0" w:line="240" w:lineRule="auto"/>
        <w:contextualSpacing/>
        <w:rPr>
          <w:szCs w:val="28"/>
          <w:lang w:val="ru-RU"/>
        </w:rPr>
      </w:pPr>
      <w:r w:rsidRPr="00BB4CA2">
        <w:rPr>
          <w:szCs w:val="28"/>
          <w:lang w:val="ru-RU"/>
        </w:rPr>
        <w:t>Правил организации коммерческого учета воды, сточных вод, утв. постановлением Правительства РФ от 04.09.2013 № 776</w:t>
      </w:r>
    </w:p>
    <w:p w:rsidR="00BB4CA2" w:rsidRPr="002A71D0" w:rsidRDefault="00BB4CA2" w:rsidP="003530F4">
      <w:pPr>
        <w:spacing w:after="0" w:line="240" w:lineRule="auto"/>
        <w:ind w:firstLine="709"/>
        <w:contextualSpacing/>
        <w:rPr>
          <w:color w:val="auto"/>
          <w:szCs w:val="28"/>
          <w:lang w:val="ru-RU"/>
        </w:rPr>
      </w:pPr>
    </w:p>
    <w:p w:rsidR="002A71D0" w:rsidRPr="009331CD" w:rsidRDefault="002A71D0" w:rsidP="003530F4">
      <w:pPr>
        <w:pStyle w:val="163"/>
        <w:numPr>
          <w:ilvl w:val="1"/>
          <w:numId w:val="7"/>
        </w:numPr>
        <w:shd w:val="clear" w:color="auto" w:fill="auto"/>
        <w:tabs>
          <w:tab w:val="left" w:pos="1215"/>
        </w:tabs>
        <w:spacing w:before="0" w:after="0" w:line="240" w:lineRule="auto"/>
        <w:ind w:left="0" w:firstLine="709"/>
        <w:contextualSpacing/>
        <w:rPr>
          <w:rStyle w:val="15"/>
          <w:sz w:val="28"/>
          <w:szCs w:val="28"/>
          <w:shd w:val="clear" w:color="auto" w:fill="auto"/>
        </w:rPr>
      </w:pPr>
      <w:r w:rsidRPr="009331CD">
        <w:rPr>
          <w:rStyle w:val="14"/>
          <w:sz w:val="28"/>
          <w:szCs w:val="28"/>
        </w:rPr>
        <w:t xml:space="preserve">Понятия, </w:t>
      </w:r>
      <w:r w:rsidRPr="009331CD">
        <w:rPr>
          <w:rStyle w:val="13"/>
          <w:sz w:val="28"/>
          <w:szCs w:val="28"/>
        </w:rPr>
        <w:t xml:space="preserve">используемые </w:t>
      </w:r>
      <w:r w:rsidRPr="009331CD">
        <w:rPr>
          <w:rStyle w:val="14"/>
          <w:sz w:val="28"/>
          <w:szCs w:val="28"/>
        </w:rPr>
        <w:t xml:space="preserve">в настоящем </w:t>
      </w:r>
      <w:r w:rsidRPr="009331CD">
        <w:rPr>
          <w:rStyle w:val="13"/>
          <w:sz w:val="28"/>
          <w:szCs w:val="28"/>
        </w:rPr>
        <w:t>Регламенте, означают следующее:</w:t>
      </w:r>
    </w:p>
    <w:p w:rsidR="002A71D0" w:rsidRPr="002A71D0" w:rsidRDefault="002A71D0" w:rsidP="003530F4">
      <w:pPr>
        <w:autoSpaceDE w:val="0"/>
        <w:autoSpaceDN w:val="0"/>
        <w:adjustRightInd w:val="0"/>
        <w:spacing w:after="0" w:line="240" w:lineRule="auto"/>
        <w:ind w:firstLine="709"/>
        <w:contextualSpacing/>
        <w:rPr>
          <w:rFonts w:eastAsiaTheme="minorHAnsi"/>
          <w:color w:val="auto"/>
          <w:szCs w:val="28"/>
          <w:lang w:val="ru-RU"/>
        </w:rPr>
      </w:pPr>
      <w:r w:rsidRPr="002A71D0">
        <w:rPr>
          <w:rFonts w:eastAsiaTheme="minorHAnsi"/>
          <w:color w:val="auto"/>
          <w:szCs w:val="28"/>
          <w:lang w:val="ru-RU"/>
        </w:rPr>
        <w:t xml:space="preserve">«акт о подключении» - документ, подтверждающий завершение подключения, включая данные о балансовой принадлежности (указываются границы раздела тепловых сетей, </w:t>
      </w:r>
      <w:proofErr w:type="spellStart"/>
      <w:r w:rsidRPr="002A71D0">
        <w:rPr>
          <w:rFonts w:eastAsiaTheme="minorHAnsi"/>
          <w:color w:val="auto"/>
          <w:szCs w:val="28"/>
          <w:lang w:val="ru-RU"/>
        </w:rPr>
        <w:t>теплопотребляющих</w:t>
      </w:r>
      <w:proofErr w:type="spellEnd"/>
      <w:r w:rsidRPr="002A71D0">
        <w:rPr>
          <w:rFonts w:eastAsiaTheme="minorHAnsi"/>
          <w:color w:val="auto"/>
          <w:szCs w:val="28"/>
          <w:lang w:val="ru-RU"/>
        </w:rPr>
        <w:t xml:space="preserve"> установок и источников тепловой энергии по признаку владения на праве собственности или на ином законном основании) и эксплуатационной ответственности;</w:t>
      </w:r>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r w:rsidRPr="002A71D0">
        <w:rPr>
          <w:rFonts w:eastAsiaTheme="minorHAnsi"/>
          <w:color w:val="auto"/>
          <w:szCs w:val="28"/>
          <w:lang w:val="ru-RU"/>
        </w:rPr>
        <w:t>«акт о готовности внутриплощадочных и внутридомовых сетей и оборудования подключаемого объекта к подаче тепловой энергии и теплоносителя» - документ, подтверждающий выполнение заявителем условий подключения;</w:t>
      </w:r>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r w:rsidRPr="002A71D0">
        <w:rPr>
          <w:rFonts w:eastAsiaTheme="minorHAnsi"/>
          <w:color w:val="auto"/>
          <w:szCs w:val="28"/>
          <w:lang w:val="ru-RU"/>
        </w:rPr>
        <w:t>«антимонопольный орган» - федеральный антимонопольный орган и его территориальные органы;</w:t>
      </w:r>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r w:rsidRPr="002A71D0">
        <w:rPr>
          <w:rFonts w:eastAsiaTheme="minorHAnsi"/>
          <w:color w:val="auto"/>
          <w:szCs w:val="28"/>
          <w:lang w:val="ru-RU"/>
        </w:rPr>
        <w:t>«подключаемый объект» - здание, строение, сооружение или иной объект капитального строительства, на котором предусматривается потребление тепловой энергии, тепловые сети или источник тепловой энергии;</w:t>
      </w:r>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r w:rsidRPr="002A71D0">
        <w:rPr>
          <w:rFonts w:eastAsiaTheme="minorHAnsi"/>
          <w:color w:val="auto"/>
          <w:szCs w:val="28"/>
          <w:lang w:val="ru-RU"/>
        </w:rPr>
        <w:t xml:space="preserve">«подключение» - совокупность организационных и технических действий, дающих возможность подключаемому объекту после подключения (технологического присоединения) к системе теплоснабжения потреблять тепловую энергию из этой системы </w:t>
      </w:r>
      <w:r w:rsidR="00DA5FC8">
        <w:rPr>
          <w:rFonts w:eastAsiaTheme="minorHAnsi"/>
          <w:color w:val="auto"/>
          <w:szCs w:val="28"/>
          <w:lang w:val="ru-RU"/>
        </w:rPr>
        <w:t>теплоснабжения и/или горячего водоснабжения</w:t>
      </w:r>
      <w:proofErr w:type="gramStart"/>
      <w:r w:rsidR="00DA5FC8">
        <w:rPr>
          <w:rFonts w:eastAsiaTheme="minorHAnsi"/>
          <w:color w:val="auto"/>
          <w:szCs w:val="28"/>
          <w:lang w:val="ru-RU"/>
        </w:rPr>
        <w:t xml:space="preserve"> </w:t>
      </w:r>
      <w:r w:rsidRPr="002A71D0">
        <w:rPr>
          <w:rFonts w:eastAsiaTheme="minorHAnsi"/>
          <w:color w:val="auto"/>
          <w:szCs w:val="28"/>
          <w:lang w:val="ru-RU"/>
        </w:rPr>
        <w:t>,</w:t>
      </w:r>
      <w:proofErr w:type="gramEnd"/>
      <w:r w:rsidRPr="002A71D0">
        <w:rPr>
          <w:rFonts w:eastAsiaTheme="minorHAnsi"/>
          <w:color w:val="auto"/>
          <w:szCs w:val="28"/>
          <w:lang w:val="ru-RU"/>
        </w:rPr>
        <w:t xml:space="preserve"> обеспечивать передачу тепловой энергии по смежным тепловым сетям или выдавать тепловую энергию, производимую на источнике тепловой энергии, в систему </w:t>
      </w:r>
      <w:r w:rsidR="00DA5FC8">
        <w:rPr>
          <w:rFonts w:eastAsiaTheme="minorHAnsi"/>
          <w:color w:val="auto"/>
          <w:szCs w:val="28"/>
          <w:lang w:val="ru-RU"/>
        </w:rPr>
        <w:t xml:space="preserve">теплоснабжения и/или горячего водоснабжения </w:t>
      </w:r>
      <w:r w:rsidRPr="002A71D0">
        <w:rPr>
          <w:rFonts w:eastAsiaTheme="minorHAnsi"/>
          <w:color w:val="auto"/>
          <w:szCs w:val="28"/>
          <w:lang w:val="ru-RU"/>
        </w:rPr>
        <w:t>;</w:t>
      </w:r>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proofErr w:type="gramStart"/>
      <w:r w:rsidRPr="002A71D0">
        <w:rPr>
          <w:rFonts w:eastAsiaTheme="minorHAnsi"/>
          <w:color w:val="auto"/>
          <w:szCs w:val="28"/>
          <w:lang w:val="ru-RU"/>
        </w:rPr>
        <w:t xml:space="preserve">«резерв пропускной способности тепловых сетей» - разница между максимальной пропускной способностью тепловых сетей от источника тепловой энергии до точки присоединения и суммой тепловых нагрузок объектов потребителей, подключенных к системе </w:t>
      </w:r>
      <w:r w:rsidR="00DA5FC8">
        <w:rPr>
          <w:rFonts w:eastAsiaTheme="minorHAnsi"/>
          <w:color w:val="auto"/>
          <w:szCs w:val="28"/>
          <w:lang w:val="ru-RU"/>
        </w:rPr>
        <w:t xml:space="preserve">теплоснабжения и/или </w:t>
      </w:r>
      <w:r w:rsidR="00DA5FC8">
        <w:rPr>
          <w:rFonts w:eastAsiaTheme="minorHAnsi"/>
          <w:color w:val="auto"/>
          <w:szCs w:val="28"/>
          <w:lang w:val="ru-RU"/>
        </w:rPr>
        <w:lastRenderedPageBreak/>
        <w:t xml:space="preserve">горячего водоснабжения </w:t>
      </w:r>
      <w:r w:rsidRPr="002A71D0">
        <w:rPr>
          <w:rFonts w:eastAsiaTheme="minorHAnsi"/>
          <w:color w:val="auto"/>
          <w:szCs w:val="28"/>
          <w:lang w:val="ru-RU"/>
        </w:rPr>
        <w:t xml:space="preserve"> посредством тепловых сетей от источника тепловой энергии до точки присоединения, тепловых нагрузок потребителей, подключенных к системе </w:t>
      </w:r>
      <w:r w:rsidR="00DA5FC8">
        <w:rPr>
          <w:rFonts w:eastAsiaTheme="minorHAnsi"/>
          <w:color w:val="auto"/>
          <w:szCs w:val="28"/>
          <w:lang w:val="ru-RU"/>
        </w:rPr>
        <w:t xml:space="preserve">теплоснабжения и/или горячего водоснабжения </w:t>
      </w:r>
      <w:r w:rsidRPr="002A71D0">
        <w:rPr>
          <w:rFonts w:eastAsiaTheme="minorHAnsi"/>
          <w:color w:val="auto"/>
          <w:szCs w:val="28"/>
          <w:lang w:val="ru-RU"/>
        </w:rPr>
        <w:t xml:space="preserve"> посредством тепловых сетей от источника тепловой</w:t>
      </w:r>
      <w:proofErr w:type="gramEnd"/>
      <w:r w:rsidRPr="002A71D0">
        <w:rPr>
          <w:rFonts w:eastAsiaTheme="minorHAnsi"/>
          <w:color w:val="auto"/>
          <w:szCs w:val="28"/>
          <w:lang w:val="ru-RU"/>
        </w:rPr>
        <w:t xml:space="preserve"> </w:t>
      </w:r>
      <w:proofErr w:type="gramStart"/>
      <w:r w:rsidRPr="002A71D0">
        <w:rPr>
          <w:rFonts w:eastAsiaTheme="minorHAnsi"/>
          <w:color w:val="auto"/>
          <w:szCs w:val="28"/>
          <w:lang w:val="ru-RU"/>
        </w:rPr>
        <w:t xml:space="preserve">энергии до точки присоединения, зарезервированных по договорам оказания услуг по поддержанию резервной тепловой мощности, и тепловых нагрузок, в отношении которых выданы технические условия подключения объекта капитального строительства к сетям инженерно-технического обеспечения в соответствии с </w:t>
      </w:r>
      <w:hyperlink r:id="rId9" w:history="1">
        <w:r w:rsidRPr="002A71D0">
          <w:rPr>
            <w:rFonts w:eastAsiaTheme="minorHAnsi"/>
            <w:color w:val="auto"/>
            <w:szCs w:val="28"/>
            <w:lang w:val="ru-RU"/>
          </w:rPr>
          <w:t>Правилами</w:t>
        </w:r>
      </w:hyperlink>
      <w:r w:rsidRPr="002A71D0">
        <w:rPr>
          <w:rFonts w:eastAsiaTheme="minorHAnsi"/>
          <w:color w:val="auto"/>
          <w:szCs w:val="28"/>
          <w:lang w:val="ru-RU"/>
        </w:rPr>
        <w:t xml:space="preserve">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утвержденными постановлением Правительства Российской Федерации от 13 февраля 2006 г. </w:t>
      </w:r>
      <w:r w:rsidRPr="009331CD">
        <w:rPr>
          <w:rFonts w:eastAsiaTheme="minorHAnsi"/>
          <w:color w:val="auto"/>
          <w:szCs w:val="28"/>
        </w:rPr>
        <w:t>N</w:t>
      </w:r>
      <w:r w:rsidRPr="002A71D0">
        <w:rPr>
          <w:rFonts w:eastAsiaTheme="minorHAnsi"/>
          <w:color w:val="auto"/>
          <w:szCs w:val="28"/>
          <w:lang w:val="ru-RU"/>
        </w:rPr>
        <w:t xml:space="preserve"> 83</w:t>
      </w:r>
      <w:proofErr w:type="gramEnd"/>
      <w:r w:rsidRPr="002A71D0">
        <w:rPr>
          <w:rFonts w:eastAsiaTheme="minorHAnsi"/>
          <w:color w:val="auto"/>
          <w:szCs w:val="28"/>
          <w:lang w:val="ru-RU"/>
        </w:rPr>
        <w:t xml:space="preserve">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по которым в период до направления ответа на заявку заявителя обязательства организации, выдавшей технические условия, не прекратились;</w:t>
      </w:r>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proofErr w:type="gramStart"/>
      <w:r w:rsidRPr="002A71D0">
        <w:rPr>
          <w:rFonts w:eastAsiaTheme="minorHAnsi"/>
          <w:color w:val="auto"/>
          <w:szCs w:val="28"/>
          <w:lang w:val="ru-RU"/>
        </w:rPr>
        <w:t xml:space="preserve">«резерв мощности источника тепловой энергии» - разница между располагаемой тепловой мощностью источника тепловой энергии и суммой тепловых нагрузок объектов потребителей, подключенных к системе </w:t>
      </w:r>
      <w:r w:rsidR="00DA5FC8">
        <w:rPr>
          <w:rFonts w:eastAsiaTheme="minorHAnsi"/>
          <w:color w:val="auto"/>
          <w:szCs w:val="28"/>
          <w:lang w:val="ru-RU"/>
        </w:rPr>
        <w:t xml:space="preserve">теплоснабжения и/или горячего водоснабжения </w:t>
      </w:r>
      <w:r w:rsidRPr="002A71D0">
        <w:rPr>
          <w:rFonts w:eastAsiaTheme="minorHAnsi"/>
          <w:color w:val="auto"/>
          <w:szCs w:val="28"/>
          <w:lang w:val="ru-RU"/>
        </w:rPr>
        <w:t xml:space="preserve"> посредством тепловых сетей от источника тепловой энергии до точки присоединения, тепловых нагрузок потребителей, подключенных к системе </w:t>
      </w:r>
      <w:r w:rsidR="00DA5FC8">
        <w:rPr>
          <w:rFonts w:eastAsiaTheme="minorHAnsi"/>
          <w:color w:val="auto"/>
          <w:szCs w:val="28"/>
          <w:lang w:val="ru-RU"/>
        </w:rPr>
        <w:t xml:space="preserve">теплоснабжения и/или горячего водоснабжения </w:t>
      </w:r>
      <w:r w:rsidRPr="002A71D0">
        <w:rPr>
          <w:rFonts w:eastAsiaTheme="minorHAnsi"/>
          <w:color w:val="auto"/>
          <w:szCs w:val="28"/>
          <w:lang w:val="ru-RU"/>
        </w:rPr>
        <w:t xml:space="preserve"> посредством тепловых сетей от источника тепловой энергии до точки присоединения, зарезервированных по</w:t>
      </w:r>
      <w:proofErr w:type="gramEnd"/>
      <w:r w:rsidRPr="002A71D0">
        <w:rPr>
          <w:rFonts w:eastAsiaTheme="minorHAnsi"/>
          <w:color w:val="auto"/>
          <w:szCs w:val="28"/>
          <w:lang w:val="ru-RU"/>
        </w:rPr>
        <w:t xml:space="preserve"> </w:t>
      </w:r>
      <w:proofErr w:type="gramStart"/>
      <w:r w:rsidRPr="002A71D0">
        <w:rPr>
          <w:rFonts w:eastAsiaTheme="minorHAnsi"/>
          <w:color w:val="auto"/>
          <w:szCs w:val="28"/>
          <w:lang w:val="ru-RU"/>
        </w:rPr>
        <w:t xml:space="preserve">договорам оказания услуг по поддержанию резервной тепловой мощности, и тепловых нагрузок, в отношении которых выданы технические условия подключения объекта капитального строительства к сетям инженерно-технического обеспечения в соответствии с </w:t>
      </w:r>
      <w:hyperlink r:id="rId10" w:history="1">
        <w:r w:rsidRPr="002A71D0">
          <w:rPr>
            <w:rFonts w:eastAsiaTheme="minorHAnsi"/>
            <w:color w:val="auto"/>
            <w:szCs w:val="28"/>
            <w:lang w:val="ru-RU"/>
          </w:rPr>
          <w:t>Правилами</w:t>
        </w:r>
      </w:hyperlink>
      <w:r w:rsidRPr="002A71D0">
        <w:rPr>
          <w:rFonts w:eastAsiaTheme="minorHAnsi"/>
          <w:color w:val="auto"/>
          <w:szCs w:val="28"/>
          <w:lang w:val="ru-RU"/>
        </w:rPr>
        <w:t xml:space="preserve">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утвержденными постановлением Правительства Российской Федерации от 13 февраля 2006 г. </w:t>
      </w:r>
      <w:r w:rsidRPr="009331CD">
        <w:rPr>
          <w:rFonts w:eastAsiaTheme="minorHAnsi"/>
          <w:color w:val="auto"/>
          <w:szCs w:val="28"/>
        </w:rPr>
        <w:t>N</w:t>
      </w:r>
      <w:r w:rsidRPr="002A71D0">
        <w:rPr>
          <w:rFonts w:eastAsiaTheme="minorHAnsi"/>
          <w:color w:val="auto"/>
          <w:szCs w:val="28"/>
          <w:lang w:val="ru-RU"/>
        </w:rPr>
        <w:t xml:space="preserve"> 83 "Об утверждении Правил определения и предоставления</w:t>
      </w:r>
      <w:proofErr w:type="gramEnd"/>
      <w:r w:rsidRPr="002A71D0">
        <w:rPr>
          <w:rFonts w:eastAsiaTheme="minorHAnsi"/>
          <w:color w:val="auto"/>
          <w:szCs w:val="28"/>
          <w:lang w:val="ru-RU"/>
        </w:rPr>
        <w:t xml:space="preserve">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по которым в период до направления ответа на заявку заявителя обязательства организации, выдавшей технические условия, не прекратились;</w:t>
      </w:r>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proofErr w:type="gramStart"/>
      <w:r w:rsidRPr="002A71D0">
        <w:rPr>
          <w:rFonts w:eastAsiaTheme="minorHAnsi"/>
          <w:color w:val="auto"/>
          <w:szCs w:val="28"/>
          <w:lang w:val="ru-RU"/>
        </w:rPr>
        <w:t xml:space="preserve">«точка подключения» - место физического соединения тепловых сетей исполнителя и тепловых сетей заявителя, для многоквартирного дома - сетей инженерно-технического обеспечения дома с тепловыми сетями исполнителя, устанавливаемое согласно договору о подключении к системе </w:t>
      </w:r>
      <w:r w:rsidR="00DA5FC8">
        <w:rPr>
          <w:rFonts w:eastAsiaTheme="minorHAnsi"/>
          <w:color w:val="auto"/>
          <w:szCs w:val="28"/>
          <w:lang w:val="ru-RU"/>
        </w:rPr>
        <w:lastRenderedPageBreak/>
        <w:t xml:space="preserve">теплоснабжения и/или горячего водоснабжения </w:t>
      </w:r>
      <w:r w:rsidRPr="002A71D0">
        <w:rPr>
          <w:rFonts w:eastAsiaTheme="minorHAnsi"/>
          <w:color w:val="auto"/>
          <w:szCs w:val="28"/>
          <w:lang w:val="ru-RU"/>
        </w:rPr>
        <w:t xml:space="preserve"> на границе земельного участка подключаемого объекта, в случае подключения многоквартирного дома - на границе сетей инженерно-технического обеспечения дома.</w:t>
      </w:r>
      <w:proofErr w:type="gramEnd"/>
      <w:r w:rsidRPr="002A71D0">
        <w:rPr>
          <w:rFonts w:eastAsiaTheme="minorHAnsi"/>
          <w:color w:val="auto"/>
          <w:szCs w:val="28"/>
          <w:lang w:val="ru-RU"/>
        </w:rPr>
        <w:t xml:space="preserve"> При подключении комплексной застройки точка подключения определяется для каждого объекта капитального строительства, входящего в состав комплексной застройки, в том числе для многоквартирного дома - на границе сетей инженерно-технического обеспечения дома, для объектов коммунальной, социальной, транспортной инфраструктуры - на границе земельного участка подключаемого объекта согласно проекту межевания территории;</w:t>
      </w:r>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r w:rsidRPr="002A71D0">
        <w:rPr>
          <w:rFonts w:eastAsiaTheme="minorHAnsi"/>
          <w:color w:val="auto"/>
          <w:szCs w:val="28"/>
          <w:lang w:val="ru-RU"/>
        </w:rPr>
        <w:t xml:space="preserve">«точка присоединения» - место физического соединения тепловых сетей, мероприятия по созданию которых осуществляются в рамках исполнения договора о подключении к системе </w:t>
      </w:r>
      <w:r w:rsidR="00DA5FC8">
        <w:rPr>
          <w:rFonts w:eastAsiaTheme="minorHAnsi"/>
          <w:color w:val="auto"/>
          <w:szCs w:val="28"/>
          <w:lang w:val="ru-RU"/>
        </w:rPr>
        <w:t>теплоснабжения и/или горячего водоснабжения</w:t>
      </w:r>
      <w:proofErr w:type="gramStart"/>
      <w:r w:rsidR="00DA5FC8">
        <w:rPr>
          <w:rFonts w:eastAsiaTheme="minorHAnsi"/>
          <w:color w:val="auto"/>
          <w:szCs w:val="28"/>
          <w:lang w:val="ru-RU"/>
        </w:rPr>
        <w:t xml:space="preserve"> </w:t>
      </w:r>
      <w:r w:rsidRPr="002A71D0">
        <w:rPr>
          <w:rFonts w:eastAsiaTheme="minorHAnsi"/>
          <w:color w:val="auto"/>
          <w:szCs w:val="28"/>
          <w:lang w:val="ru-RU"/>
        </w:rPr>
        <w:t>,</w:t>
      </w:r>
      <w:proofErr w:type="gramEnd"/>
      <w:r w:rsidRPr="002A71D0">
        <w:rPr>
          <w:rFonts w:eastAsiaTheme="minorHAnsi"/>
          <w:color w:val="auto"/>
          <w:szCs w:val="28"/>
          <w:lang w:val="ru-RU"/>
        </w:rPr>
        <w:t xml:space="preserve"> с существующими тепловыми сетями исполнителя, а в случае, предусмотренном </w:t>
      </w:r>
      <w:hyperlink r:id="rId11" w:history="1">
        <w:r w:rsidRPr="002A71D0">
          <w:rPr>
            <w:rFonts w:eastAsiaTheme="minorHAnsi"/>
            <w:color w:val="auto"/>
            <w:szCs w:val="28"/>
            <w:lang w:val="ru-RU"/>
          </w:rPr>
          <w:t>пунктом 5</w:t>
        </w:r>
      </w:hyperlink>
      <w:r w:rsidRPr="002A71D0">
        <w:rPr>
          <w:rFonts w:eastAsiaTheme="minorHAnsi"/>
          <w:color w:val="auto"/>
          <w:szCs w:val="28"/>
          <w:lang w:val="ru-RU"/>
        </w:rPr>
        <w:t xml:space="preserve"> настоящих Правил, - с существующими тепловыми сетями или источниками тепловой энергии, принадлежащими на праве собственности или на ином законном основании лицам, не оказывающим услуги по передаче тепловой энергии и (или) не </w:t>
      </w:r>
      <w:proofErr w:type="gramStart"/>
      <w:r w:rsidRPr="002A71D0">
        <w:rPr>
          <w:rFonts w:eastAsiaTheme="minorHAnsi"/>
          <w:color w:val="auto"/>
          <w:szCs w:val="28"/>
          <w:lang w:val="ru-RU"/>
        </w:rPr>
        <w:t>осуществляющим</w:t>
      </w:r>
      <w:proofErr w:type="gramEnd"/>
      <w:r w:rsidRPr="002A71D0">
        <w:rPr>
          <w:rFonts w:eastAsiaTheme="minorHAnsi"/>
          <w:color w:val="auto"/>
          <w:szCs w:val="28"/>
          <w:lang w:val="ru-RU"/>
        </w:rPr>
        <w:t xml:space="preserve"> продажу тепловой энергии;</w:t>
      </w:r>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r w:rsidRPr="002A71D0">
        <w:rPr>
          <w:rFonts w:eastAsiaTheme="minorHAnsi"/>
          <w:color w:val="auto"/>
          <w:szCs w:val="28"/>
          <w:lang w:val="ru-RU"/>
        </w:rPr>
        <w:t xml:space="preserve">«заявитель» - лицо, имеющее намерение подключить объект к системе </w:t>
      </w:r>
      <w:r w:rsidR="00DA5FC8">
        <w:rPr>
          <w:rFonts w:eastAsiaTheme="minorHAnsi"/>
          <w:color w:val="auto"/>
          <w:szCs w:val="28"/>
          <w:lang w:val="ru-RU"/>
        </w:rPr>
        <w:t>теплоснабжения и/или горячего водоснабжения</w:t>
      </w:r>
      <w:proofErr w:type="gramStart"/>
      <w:r w:rsidR="00DA5FC8">
        <w:rPr>
          <w:rFonts w:eastAsiaTheme="minorHAnsi"/>
          <w:color w:val="auto"/>
          <w:szCs w:val="28"/>
          <w:lang w:val="ru-RU"/>
        </w:rPr>
        <w:t xml:space="preserve"> </w:t>
      </w:r>
      <w:r w:rsidRPr="002A71D0">
        <w:rPr>
          <w:rFonts w:eastAsiaTheme="minorHAnsi"/>
          <w:color w:val="auto"/>
          <w:szCs w:val="28"/>
          <w:lang w:val="ru-RU"/>
        </w:rPr>
        <w:t>,</w:t>
      </w:r>
      <w:proofErr w:type="gramEnd"/>
      <w:r w:rsidRPr="002A71D0">
        <w:rPr>
          <w:rFonts w:eastAsiaTheme="minorHAnsi"/>
          <w:color w:val="auto"/>
          <w:szCs w:val="28"/>
          <w:lang w:val="ru-RU"/>
        </w:rPr>
        <w:t xml:space="preserve"> а также теплоснабжающая или </w:t>
      </w:r>
      <w:proofErr w:type="spellStart"/>
      <w:r w:rsidRPr="002A71D0">
        <w:rPr>
          <w:rFonts w:eastAsiaTheme="minorHAnsi"/>
          <w:color w:val="auto"/>
          <w:szCs w:val="28"/>
          <w:lang w:val="ru-RU"/>
        </w:rPr>
        <w:t>теплосетевая</w:t>
      </w:r>
      <w:proofErr w:type="spellEnd"/>
      <w:r w:rsidRPr="002A71D0">
        <w:rPr>
          <w:rFonts w:eastAsiaTheme="minorHAnsi"/>
          <w:color w:val="auto"/>
          <w:szCs w:val="28"/>
          <w:lang w:val="ru-RU"/>
        </w:rPr>
        <w:t xml:space="preserve"> организация в случае, предусмотренном </w:t>
      </w:r>
      <w:hyperlink r:id="rId12" w:history="1">
        <w:r w:rsidRPr="002A71D0">
          <w:rPr>
            <w:rFonts w:eastAsiaTheme="minorHAnsi"/>
            <w:color w:val="auto"/>
            <w:szCs w:val="28"/>
            <w:lang w:val="ru-RU"/>
          </w:rPr>
          <w:t>пунктом 3</w:t>
        </w:r>
      </w:hyperlink>
      <w:r w:rsidRPr="002A71D0">
        <w:rPr>
          <w:rFonts w:eastAsiaTheme="minorHAnsi"/>
          <w:color w:val="auto"/>
          <w:szCs w:val="28"/>
          <w:lang w:val="ru-RU"/>
        </w:rPr>
        <w:t xml:space="preserve"> настоящих Правил;</w:t>
      </w:r>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r w:rsidRPr="002A71D0">
        <w:rPr>
          <w:rFonts w:eastAsiaTheme="minorHAnsi"/>
          <w:color w:val="auto"/>
          <w:szCs w:val="28"/>
          <w:lang w:val="ru-RU"/>
        </w:rPr>
        <w:t xml:space="preserve">«исполнитель» - теплоснабжающая или </w:t>
      </w:r>
      <w:proofErr w:type="spellStart"/>
      <w:r w:rsidRPr="002A71D0">
        <w:rPr>
          <w:rFonts w:eastAsiaTheme="minorHAnsi"/>
          <w:color w:val="auto"/>
          <w:szCs w:val="28"/>
          <w:lang w:val="ru-RU"/>
        </w:rPr>
        <w:t>теплосетевая</w:t>
      </w:r>
      <w:proofErr w:type="spellEnd"/>
      <w:r w:rsidRPr="002A71D0">
        <w:rPr>
          <w:rFonts w:eastAsiaTheme="minorHAnsi"/>
          <w:color w:val="auto"/>
          <w:szCs w:val="28"/>
          <w:lang w:val="ru-RU"/>
        </w:rPr>
        <w:t xml:space="preserve"> организация, владеющая на праве собственности или на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w:t>
      </w:r>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r w:rsidRPr="002A71D0">
        <w:rPr>
          <w:rFonts w:eastAsiaTheme="minorHAnsi"/>
          <w:color w:val="auto"/>
          <w:szCs w:val="28"/>
          <w:lang w:val="ru-RU"/>
        </w:rPr>
        <w:t xml:space="preserve">«смежные организации» - организации, владеющие на праве собственности или на ином законном основании технологически связанными тепловыми сетями и (или) источниками тепловой энергии в системе </w:t>
      </w:r>
      <w:r w:rsidR="00DA5FC8">
        <w:rPr>
          <w:rFonts w:eastAsiaTheme="minorHAnsi"/>
          <w:color w:val="auto"/>
          <w:szCs w:val="28"/>
          <w:lang w:val="ru-RU"/>
        </w:rPr>
        <w:t>теплоснабжения и/или горячего водоснабжения</w:t>
      </w:r>
      <w:proofErr w:type="gramStart"/>
      <w:r w:rsidR="00DA5FC8">
        <w:rPr>
          <w:rFonts w:eastAsiaTheme="minorHAnsi"/>
          <w:color w:val="auto"/>
          <w:szCs w:val="28"/>
          <w:lang w:val="ru-RU"/>
        </w:rPr>
        <w:t xml:space="preserve"> </w:t>
      </w:r>
      <w:r w:rsidRPr="002A71D0">
        <w:rPr>
          <w:rFonts w:eastAsiaTheme="minorHAnsi"/>
          <w:color w:val="auto"/>
          <w:szCs w:val="28"/>
          <w:lang w:val="ru-RU"/>
        </w:rPr>
        <w:t>.</w:t>
      </w:r>
      <w:proofErr w:type="gramEnd"/>
      <w:r w:rsidRPr="002A71D0">
        <w:rPr>
          <w:rFonts w:eastAsiaTheme="minorHAnsi"/>
          <w:color w:val="auto"/>
          <w:szCs w:val="28"/>
          <w:lang w:val="ru-RU"/>
        </w:rPr>
        <w:t xml:space="preserve"> Под смежной организацией в целях настоящих Правил понимается также индивидуальный предприниматель, владеющий на праве собственности или на ином законном основании технологически связанными тепловыми сетями и (или) источниками тепловой энергии в системе </w:t>
      </w:r>
      <w:r w:rsidR="00DA5FC8">
        <w:rPr>
          <w:rFonts w:eastAsiaTheme="minorHAnsi"/>
          <w:color w:val="auto"/>
          <w:szCs w:val="28"/>
          <w:lang w:val="ru-RU"/>
        </w:rPr>
        <w:t>теплоснабжения и/или горячего водоснабжения</w:t>
      </w:r>
      <w:proofErr w:type="gramStart"/>
      <w:r w:rsidR="00DA5FC8">
        <w:rPr>
          <w:rFonts w:eastAsiaTheme="minorHAnsi"/>
          <w:color w:val="auto"/>
          <w:szCs w:val="28"/>
          <w:lang w:val="ru-RU"/>
        </w:rPr>
        <w:t xml:space="preserve"> </w:t>
      </w:r>
      <w:r w:rsidRPr="002A71D0">
        <w:rPr>
          <w:rFonts w:eastAsiaTheme="minorHAnsi"/>
          <w:color w:val="auto"/>
          <w:szCs w:val="28"/>
          <w:lang w:val="ru-RU"/>
        </w:rPr>
        <w:t>;</w:t>
      </w:r>
      <w:proofErr w:type="gramEnd"/>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r w:rsidRPr="002A71D0">
        <w:rPr>
          <w:rFonts w:eastAsiaTheme="minorHAnsi"/>
          <w:color w:val="auto"/>
          <w:szCs w:val="28"/>
          <w:lang w:val="ru-RU"/>
        </w:rPr>
        <w:t xml:space="preserve">«технологически связанные сети и (или) источники тепловой энергии» - принадлежащие на праве собственности или на ином законном основании смежным организациям тепловые сети и (или) источники тепловой энергии, имеющие взаимные точки подключения и участвующие в единой технологической системе </w:t>
      </w:r>
      <w:r w:rsidR="00DA5FC8">
        <w:rPr>
          <w:rFonts w:eastAsiaTheme="minorHAnsi"/>
          <w:color w:val="auto"/>
          <w:szCs w:val="28"/>
          <w:lang w:val="ru-RU"/>
        </w:rPr>
        <w:t>теплоснабжения и/или горячего водоснабжения</w:t>
      </w:r>
      <w:proofErr w:type="gramStart"/>
      <w:r w:rsidR="00DA5FC8">
        <w:rPr>
          <w:rFonts w:eastAsiaTheme="minorHAnsi"/>
          <w:color w:val="auto"/>
          <w:szCs w:val="28"/>
          <w:lang w:val="ru-RU"/>
        </w:rPr>
        <w:t xml:space="preserve"> </w:t>
      </w:r>
      <w:r w:rsidRPr="002A71D0">
        <w:rPr>
          <w:rFonts w:eastAsiaTheme="minorHAnsi"/>
          <w:color w:val="auto"/>
          <w:szCs w:val="28"/>
          <w:lang w:val="ru-RU"/>
        </w:rPr>
        <w:t>;</w:t>
      </w:r>
      <w:proofErr w:type="gramEnd"/>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r w:rsidRPr="002A71D0">
        <w:rPr>
          <w:rFonts w:eastAsiaTheme="minorHAnsi"/>
          <w:color w:val="auto"/>
          <w:szCs w:val="28"/>
          <w:lang w:val="ru-RU"/>
        </w:rPr>
        <w:t xml:space="preserve">«условия подключения» - неотъемлемая часть договора о подключении к системе </w:t>
      </w:r>
      <w:r w:rsidR="00DA5FC8">
        <w:rPr>
          <w:rFonts w:eastAsiaTheme="minorHAnsi"/>
          <w:color w:val="auto"/>
          <w:szCs w:val="28"/>
          <w:lang w:val="ru-RU"/>
        </w:rPr>
        <w:t>теплоснабжения и/или горячего водоснабжения</w:t>
      </w:r>
      <w:proofErr w:type="gramStart"/>
      <w:r w:rsidR="00DA5FC8">
        <w:rPr>
          <w:rFonts w:eastAsiaTheme="minorHAnsi"/>
          <w:color w:val="auto"/>
          <w:szCs w:val="28"/>
          <w:lang w:val="ru-RU"/>
        </w:rPr>
        <w:t xml:space="preserve"> </w:t>
      </w:r>
      <w:r w:rsidRPr="002A71D0">
        <w:rPr>
          <w:rFonts w:eastAsiaTheme="minorHAnsi"/>
          <w:color w:val="auto"/>
          <w:szCs w:val="28"/>
          <w:lang w:val="ru-RU"/>
        </w:rPr>
        <w:t>,</w:t>
      </w:r>
      <w:proofErr w:type="gramEnd"/>
      <w:r w:rsidRPr="002A71D0">
        <w:rPr>
          <w:rFonts w:eastAsiaTheme="minorHAnsi"/>
          <w:color w:val="auto"/>
          <w:szCs w:val="28"/>
          <w:lang w:val="ru-RU"/>
        </w:rPr>
        <w:t xml:space="preserve"> </w:t>
      </w:r>
      <w:r w:rsidRPr="002A71D0">
        <w:rPr>
          <w:rFonts w:eastAsiaTheme="minorHAnsi"/>
          <w:color w:val="auto"/>
          <w:szCs w:val="28"/>
          <w:lang w:val="ru-RU"/>
        </w:rPr>
        <w:lastRenderedPageBreak/>
        <w:t xml:space="preserve">предусматривающая технические мероприятия, выполняемые сторонами для осуществления подключения, а также иные технические параметры (точки подключения, максимальные часовые и среднечасовые тепловые нагрузки подключаемого объекта по видам теплоносителей и видам теплопотребления, схемы подключения </w:t>
      </w:r>
      <w:proofErr w:type="spellStart"/>
      <w:r w:rsidRPr="002A71D0">
        <w:rPr>
          <w:rFonts w:eastAsiaTheme="minorHAnsi"/>
          <w:color w:val="auto"/>
          <w:szCs w:val="28"/>
          <w:lang w:val="ru-RU"/>
        </w:rPr>
        <w:t>теплопотребляющих</w:t>
      </w:r>
      <w:proofErr w:type="spellEnd"/>
      <w:r w:rsidRPr="002A71D0">
        <w:rPr>
          <w:rFonts w:eastAsiaTheme="minorHAnsi"/>
          <w:color w:val="auto"/>
          <w:szCs w:val="28"/>
          <w:lang w:val="ru-RU"/>
        </w:rPr>
        <w:t xml:space="preserve"> установок, параметры теплоносителей и др.).</w:t>
      </w:r>
    </w:p>
    <w:p w:rsidR="002A71D0" w:rsidRPr="009331CD" w:rsidRDefault="002A71D0" w:rsidP="000C2C11">
      <w:pPr>
        <w:pStyle w:val="163"/>
        <w:numPr>
          <w:ilvl w:val="1"/>
          <w:numId w:val="7"/>
        </w:numPr>
        <w:shd w:val="clear" w:color="auto" w:fill="auto"/>
        <w:tabs>
          <w:tab w:val="left" w:pos="1225"/>
        </w:tabs>
        <w:spacing w:before="0" w:after="0" w:line="240" w:lineRule="auto"/>
        <w:ind w:left="0" w:firstLine="709"/>
        <w:rPr>
          <w:sz w:val="28"/>
          <w:szCs w:val="28"/>
        </w:rPr>
      </w:pPr>
      <w:r w:rsidRPr="009331CD">
        <w:rPr>
          <w:rStyle w:val="18"/>
          <w:sz w:val="28"/>
          <w:szCs w:val="28"/>
        </w:rPr>
        <w:t xml:space="preserve">Настоящий Регламент распространяется на случаи: </w:t>
      </w:r>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r w:rsidRPr="002A71D0">
        <w:rPr>
          <w:rFonts w:eastAsiaTheme="minorHAnsi"/>
          <w:color w:val="auto"/>
          <w:szCs w:val="28"/>
          <w:lang w:val="ru-RU"/>
        </w:rPr>
        <w:t xml:space="preserve">необходимости подключения к системам </w:t>
      </w:r>
      <w:r w:rsidR="00DA5FC8">
        <w:rPr>
          <w:rFonts w:eastAsiaTheme="minorHAnsi"/>
          <w:color w:val="auto"/>
          <w:szCs w:val="28"/>
          <w:lang w:val="ru-RU"/>
        </w:rPr>
        <w:t xml:space="preserve">теплоснабжения и/или горячего водоснабжения </w:t>
      </w:r>
      <w:r w:rsidRPr="002A71D0">
        <w:rPr>
          <w:rFonts w:eastAsiaTheme="minorHAnsi"/>
          <w:color w:val="auto"/>
          <w:szCs w:val="28"/>
          <w:lang w:val="ru-RU"/>
        </w:rPr>
        <w:t xml:space="preserve"> вновь создаваемого или созданного подключаемого объекта, но не подключенного к системам </w:t>
      </w:r>
      <w:r w:rsidR="00DA5FC8">
        <w:rPr>
          <w:rFonts w:eastAsiaTheme="minorHAnsi"/>
          <w:color w:val="auto"/>
          <w:szCs w:val="28"/>
          <w:lang w:val="ru-RU"/>
        </w:rPr>
        <w:t>теплоснабжения и/или горячего водоснабжения</w:t>
      </w:r>
      <w:proofErr w:type="gramStart"/>
      <w:r w:rsidR="00DA5FC8">
        <w:rPr>
          <w:rFonts w:eastAsiaTheme="minorHAnsi"/>
          <w:color w:val="auto"/>
          <w:szCs w:val="28"/>
          <w:lang w:val="ru-RU"/>
        </w:rPr>
        <w:t xml:space="preserve"> </w:t>
      </w:r>
      <w:r w:rsidRPr="002A71D0">
        <w:rPr>
          <w:rFonts w:eastAsiaTheme="minorHAnsi"/>
          <w:color w:val="auto"/>
          <w:szCs w:val="28"/>
          <w:lang w:val="ru-RU"/>
        </w:rPr>
        <w:t>,</w:t>
      </w:r>
      <w:proofErr w:type="gramEnd"/>
      <w:r w:rsidRPr="002A71D0">
        <w:rPr>
          <w:rFonts w:eastAsiaTheme="minorHAnsi"/>
          <w:color w:val="auto"/>
          <w:szCs w:val="28"/>
          <w:lang w:val="ru-RU"/>
        </w:rPr>
        <w:t xml:space="preserve"> в том числе при уступке права на использование тепловой мощности;</w:t>
      </w:r>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r w:rsidRPr="002A71D0">
        <w:rPr>
          <w:rFonts w:eastAsiaTheme="minorHAnsi"/>
          <w:color w:val="auto"/>
          <w:szCs w:val="28"/>
          <w:lang w:val="ru-RU"/>
        </w:rPr>
        <w:t xml:space="preserve">увеличения тепловой нагрузки (для </w:t>
      </w:r>
      <w:proofErr w:type="spellStart"/>
      <w:r w:rsidRPr="002A71D0">
        <w:rPr>
          <w:rFonts w:eastAsiaTheme="minorHAnsi"/>
          <w:color w:val="auto"/>
          <w:szCs w:val="28"/>
          <w:lang w:val="ru-RU"/>
        </w:rPr>
        <w:t>теплопотребляющих</w:t>
      </w:r>
      <w:proofErr w:type="spellEnd"/>
      <w:r w:rsidRPr="002A71D0">
        <w:rPr>
          <w:rFonts w:eastAsiaTheme="minorHAnsi"/>
          <w:color w:val="auto"/>
          <w:szCs w:val="28"/>
          <w:lang w:val="ru-RU"/>
        </w:rPr>
        <w:t xml:space="preserve"> установок) или тепловой мощности (для источников тепловой энергии и тепловых сетей) подключаемого объекта;</w:t>
      </w:r>
    </w:p>
    <w:p w:rsidR="002A71D0" w:rsidRPr="002A71D0" w:rsidRDefault="002A71D0" w:rsidP="000C2C11">
      <w:pPr>
        <w:autoSpaceDE w:val="0"/>
        <w:autoSpaceDN w:val="0"/>
        <w:adjustRightInd w:val="0"/>
        <w:spacing w:line="240" w:lineRule="auto"/>
        <w:ind w:firstLine="709"/>
        <w:rPr>
          <w:rFonts w:eastAsiaTheme="minorHAnsi"/>
          <w:color w:val="auto"/>
          <w:szCs w:val="28"/>
          <w:lang w:val="ru-RU"/>
        </w:rPr>
      </w:pPr>
      <w:r w:rsidRPr="002A71D0">
        <w:rPr>
          <w:rFonts w:eastAsiaTheme="minorHAnsi"/>
          <w:color w:val="auto"/>
          <w:szCs w:val="28"/>
          <w:lang w:val="ru-RU"/>
        </w:rPr>
        <w:t xml:space="preserve">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w:t>
      </w:r>
      <w:r w:rsidR="00DA5FC8">
        <w:rPr>
          <w:rFonts w:eastAsiaTheme="minorHAnsi"/>
          <w:color w:val="auto"/>
          <w:szCs w:val="28"/>
          <w:lang w:val="ru-RU"/>
        </w:rPr>
        <w:t>теплоснабжения и/или горячего водоснабжения</w:t>
      </w:r>
      <w:proofErr w:type="gramStart"/>
      <w:r w:rsidR="00DA5FC8">
        <w:rPr>
          <w:rFonts w:eastAsiaTheme="minorHAnsi"/>
          <w:color w:val="auto"/>
          <w:szCs w:val="28"/>
          <w:lang w:val="ru-RU"/>
        </w:rPr>
        <w:t xml:space="preserve"> </w:t>
      </w:r>
      <w:r w:rsidRPr="002A71D0">
        <w:rPr>
          <w:rFonts w:eastAsiaTheme="minorHAnsi"/>
          <w:color w:val="auto"/>
          <w:szCs w:val="28"/>
          <w:lang w:val="ru-RU"/>
        </w:rPr>
        <w:t>,</w:t>
      </w:r>
      <w:proofErr w:type="gramEnd"/>
      <w:r w:rsidRPr="002A71D0">
        <w:rPr>
          <w:rFonts w:eastAsiaTheme="minorHAnsi"/>
          <w:color w:val="auto"/>
          <w:szCs w:val="28"/>
          <w:lang w:val="ru-RU"/>
        </w:rPr>
        <w:t xml:space="preserve"> в том числе при повышении надежности </w:t>
      </w:r>
      <w:r w:rsidR="00DA5FC8">
        <w:rPr>
          <w:rFonts w:eastAsiaTheme="minorHAnsi"/>
          <w:color w:val="auto"/>
          <w:szCs w:val="28"/>
          <w:lang w:val="ru-RU"/>
        </w:rPr>
        <w:t xml:space="preserve">теплоснабжения и/или горячего водоснабжения </w:t>
      </w:r>
      <w:r w:rsidRPr="002A71D0">
        <w:rPr>
          <w:rFonts w:eastAsiaTheme="minorHAnsi"/>
          <w:color w:val="auto"/>
          <w:szCs w:val="28"/>
          <w:lang w:val="ru-RU"/>
        </w:rPr>
        <w:t xml:space="preserve"> и изменении режим</w:t>
      </w:r>
      <w:r w:rsidR="00496E2F">
        <w:rPr>
          <w:rFonts w:eastAsiaTheme="minorHAnsi"/>
          <w:color w:val="auto"/>
          <w:szCs w:val="28"/>
          <w:lang w:val="ru-RU"/>
        </w:rPr>
        <w:t>ов потребления тепловой энергии;</w:t>
      </w:r>
    </w:p>
    <w:p w:rsidR="002A71D0" w:rsidRPr="009331CD" w:rsidRDefault="00496E2F" w:rsidP="000C2C11">
      <w:pPr>
        <w:pStyle w:val="163"/>
        <w:shd w:val="clear" w:color="auto" w:fill="auto"/>
        <w:tabs>
          <w:tab w:val="left" w:pos="1225"/>
        </w:tabs>
        <w:spacing w:before="0" w:after="0" w:line="240" w:lineRule="auto"/>
        <w:ind w:right="20" w:firstLine="709"/>
        <w:rPr>
          <w:rFonts w:eastAsiaTheme="minorHAnsi"/>
          <w:sz w:val="28"/>
          <w:szCs w:val="28"/>
        </w:rPr>
      </w:pPr>
      <w:r>
        <w:rPr>
          <w:rStyle w:val="18"/>
          <w:rFonts w:eastAsia="Arial Unicode MS"/>
          <w:sz w:val="28"/>
          <w:szCs w:val="28"/>
        </w:rPr>
        <w:t>а</w:t>
      </w:r>
      <w:r w:rsidR="002A71D0" w:rsidRPr="009331CD">
        <w:rPr>
          <w:rStyle w:val="18"/>
          <w:rFonts w:eastAsia="Arial Unicode MS"/>
          <w:sz w:val="28"/>
          <w:szCs w:val="28"/>
        </w:rPr>
        <w:t xml:space="preserve"> так же </w:t>
      </w:r>
      <w:r w:rsidR="002A71D0" w:rsidRPr="009331CD">
        <w:rPr>
          <w:rFonts w:eastAsiaTheme="minorHAnsi"/>
          <w:sz w:val="28"/>
          <w:szCs w:val="28"/>
        </w:rPr>
        <w:t>в случаях, предусмотренных статьей 39.11 Земельного кодекса Российской Федерации.</w:t>
      </w:r>
    </w:p>
    <w:p w:rsidR="002A71D0" w:rsidRPr="009331CD" w:rsidRDefault="002A71D0" w:rsidP="00496E2F">
      <w:pPr>
        <w:pStyle w:val="163"/>
        <w:numPr>
          <w:ilvl w:val="1"/>
          <w:numId w:val="7"/>
        </w:numPr>
        <w:shd w:val="clear" w:color="auto" w:fill="auto"/>
        <w:tabs>
          <w:tab w:val="left" w:pos="1225"/>
        </w:tabs>
        <w:spacing w:before="0" w:after="0" w:line="240" w:lineRule="auto"/>
        <w:ind w:left="0" w:firstLine="709"/>
        <w:rPr>
          <w:rStyle w:val="18"/>
          <w:sz w:val="28"/>
          <w:szCs w:val="28"/>
        </w:rPr>
      </w:pPr>
      <w:r w:rsidRPr="009331CD">
        <w:rPr>
          <w:rStyle w:val="18"/>
          <w:sz w:val="28"/>
          <w:szCs w:val="28"/>
        </w:rPr>
        <w:t>Общество обязано</w:t>
      </w:r>
      <w:r w:rsidRPr="009331CD">
        <w:rPr>
          <w:rStyle w:val="18"/>
          <w:rFonts w:eastAsiaTheme="minorHAnsi"/>
          <w:sz w:val="28"/>
          <w:szCs w:val="28"/>
        </w:rPr>
        <w:t xml:space="preserve"> выполнить в отношении любого Заявителя мероприятия по технологическому присоединению при условии соблюдения им условий, </w:t>
      </w:r>
      <w:r w:rsidRPr="009331CD">
        <w:rPr>
          <w:rStyle w:val="18"/>
          <w:sz w:val="28"/>
          <w:szCs w:val="28"/>
        </w:rPr>
        <w:t xml:space="preserve">установленных Правилами подключения к системам </w:t>
      </w:r>
      <w:r w:rsidR="00DA5FC8">
        <w:rPr>
          <w:rStyle w:val="18"/>
          <w:sz w:val="28"/>
          <w:szCs w:val="28"/>
        </w:rPr>
        <w:t>теплоснабжения и/или горячего водоснабжения</w:t>
      </w:r>
      <w:proofErr w:type="gramStart"/>
      <w:r w:rsidR="00DA5FC8">
        <w:rPr>
          <w:rStyle w:val="18"/>
          <w:sz w:val="28"/>
          <w:szCs w:val="28"/>
        </w:rPr>
        <w:t xml:space="preserve"> </w:t>
      </w:r>
      <w:r w:rsidRPr="009331CD">
        <w:rPr>
          <w:rStyle w:val="18"/>
          <w:sz w:val="28"/>
          <w:szCs w:val="28"/>
        </w:rPr>
        <w:t>,</w:t>
      </w:r>
      <w:proofErr w:type="gramEnd"/>
      <w:r w:rsidRPr="009331CD">
        <w:rPr>
          <w:rStyle w:val="18"/>
          <w:rFonts w:eastAsiaTheme="minorHAnsi"/>
          <w:sz w:val="28"/>
          <w:szCs w:val="28"/>
        </w:rPr>
        <w:t xml:space="preserve"> и наличии технической возможности технологического присоединения.</w:t>
      </w:r>
    </w:p>
    <w:p w:rsidR="002A71D0" w:rsidRPr="00496E2F" w:rsidRDefault="002A71D0" w:rsidP="00496E2F">
      <w:pPr>
        <w:pStyle w:val="163"/>
        <w:numPr>
          <w:ilvl w:val="1"/>
          <w:numId w:val="7"/>
        </w:numPr>
        <w:shd w:val="clear" w:color="auto" w:fill="auto"/>
        <w:tabs>
          <w:tab w:val="left" w:pos="1225"/>
        </w:tabs>
        <w:spacing w:before="0" w:after="0" w:line="240" w:lineRule="auto"/>
        <w:ind w:left="0" w:firstLine="709"/>
        <w:rPr>
          <w:rStyle w:val="18"/>
          <w:sz w:val="28"/>
          <w:szCs w:val="28"/>
        </w:rPr>
      </w:pPr>
      <w:r w:rsidRPr="00496E2F">
        <w:rPr>
          <w:rStyle w:val="18"/>
          <w:sz w:val="28"/>
          <w:szCs w:val="28"/>
        </w:rPr>
        <w:t>Настоящий Регламент устанавливает следующую процедуру выдачи технических условий подключения (технологического присоединения):</w:t>
      </w:r>
    </w:p>
    <w:p w:rsidR="002A71D0" w:rsidRPr="009331CD" w:rsidRDefault="00366BA5" w:rsidP="003530F4">
      <w:pPr>
        <w:pStyle w:val="163"/>
        <w:shd w:val="clear" w:color="auto" w:fill="auto"/>
        <w:tabs>
          <w:tab w:val="left" w:pos="1225"/>
        </w:tabs>
        <w:spacing w:before="0" w:after="0" w:line="240" w:lineRule="auto"/>
        <w:ind w:left="142" w:right="20" w:firstLine="567"/>
        <w:rPr>
          <w:rStyle w:val="18"/>
          <w:rFonts w:eastAsiaTheme="minorHAnsi"/>
          <w:sz w:val="28"/>
          <w:szCs w:val="28"/>
        </w:rPr>
      </w:pPr>
      <w:r>
        <w:rPr>
          <w:rStyle w:val="18"/>
          <w:rFonts w:eastAsiaTheme="minorHAnsi"/>
          <w:sz w:val="28"/>
          <w:szCs w:val="28"/>
        </w:rPr>
        <w:t>1.6.1.</w:t>
      </w:r>
      <w:r w:rsidR="002A71D0" w:rsidRPr="009331CD">
        <w:rPr>
          <w:rStyle w:val="18"/>
          <w:rFonts w:eastAsiaTheme="minorHAnsi"/>
          <w:sz w:val="28"/>
          <w:szCs w:val="28"/>
        </w:rPr>
        <w:t xml:space="preserve"> Прием запроса о предоставлении технических условий подключения (технологического присоединения) в адрес ООО «</w:t>
      </w:r>
      <w:r w:rsidR="002A71D0">
        <w:rPr>
          <w:rStyle w:val="18"/>
          <w:rFonts w:eastAsiaTheme="minorHAnsi"/>
          <w:sz w:val="28"/>
          <w:szCs w:val="28"/>
        </w:rPr>
        <w:t>Актив</w:t>
      </w:r>
      <w:r w:rsidR="002A71D0" w:rsidRPr="009331CD">
        <w:rPr>
          <w:rStyle w:val="18"/>
          <w:rFonts w:eastAsiaTheme="minorHAnsi"/>
          <w:sz w:val="28"/>
          <w:szCs w:val="28"/>
        </w:rPr>
        <w:t>»;</w:t>
      </w:r>
    </w:p>
    <w:p w:rsidR="002A71D0" w:rsidRPr="009331CD" w:rsidRDefault="00366BA5" w:rsidP="003530F4">
      <w:pPr>
        <w:pStyle w:val="163"/>
        <w:shd w:val="clear" w:color="auto" w:fill="auto"/>
        <w:tabs>
          <w:tab w:val="left" w:pos="1225"/>
        </w:tabs>
        <w:spacing w:before="0" w:after="0" w:line="240" w:lineRule="auto"/>
        <w:ind w:left="142" w:right="20" w:firstLine="567"/>
        <w:rPr>
          <w:rStyle w:val="18"/>
          <w:rFonts w:eastAsiaTheme="minorHAnsi"/>
          <w:sz w:val="28"/>
          <w:szCs w:val="28"/>
        </w:rPr>
      </w:pPr>
      <w:r>
        <w:rPr>
          <w:rStyle w:val="18"/>
          <w:rFonts w:eastAsiaTheme="minorHAnsi"/>
          <w:sz w:val="28"/>
          <w:szCs w:val="28"/>
        </w:rPr>
        <w:t>1.6.</w:t>
      </w:r>
      <w:r w:rsidR="003530F4">
        <w:rPr>
          <w:rStyle w:val="18"/>
          <w:rFonts w:eastAsiaTheme="minorHAnsi"/>
          <w:sz w:val="28"/>
          <w:szCs w:val="28"/>
        </w:rPr>
        <w:t>2</w:t>
      </w:r>
      <w:r w:rsidR="002A71D0" w:rsidRPr="009331CD">
        <w:rPr>
          <w:rStyle w:val="18"/>
          <w:rFonts w:eastAsiaTheme="minorHAnsi"/>
          <w:sz w:val="28"/>
          <w:szCs w:val="28"/>
        </w:rPr>
        <w:t xml:space="preserve">. Определение технической возможности подключения к системе </w:t>
      </w:r>
      <w:r w:rsidR="00DA5FC8">
        <w:rPr>
          <w:rStyle w:val="18"/>
          <w:rFonts w:eastAsiaTheme="minorHAnsi"/>
          <w:sz w:val="28"/>
          <w:szCs w:val="28"/>
        </w:rPr>
        <w:t>теплоснабжения и/или горячего водоснабжения</w:t>
      </w:r>
      <w:proofErr w:type="gramStart"/>
      <w:r w:rsidR="00DA5FC8">
        <w:rPr>
          <w:rStyle w:val="18"/>
          <w:rFonts w:eastAsiaTheme="minorHAnsi"/>
          <w:sz w:val="28"/>
          <w:szCs w:val="28"/>
        </w:rPr>
        <w:t xml:space="preserve"> </w:t>
      </w:r>
      <w:r w:rsidR="002A71D0" w:rsidRPr="009331CD">
        <w:rPr>
          <w:rStyle w:val="18"/>
          <w:rFonts w:eastAsiaTheme="minorHAnsi"/>
          <w:sz w:val="28"/>
          <w:szCs w:val="28"/>
        </w:rPr>
        <w:t>;</w:t>
      </w:r>
      <w:proofErr w:type="gramEnd"/>
    </w:p>
    <w:p w:rsidR="002A71D0" w:rsidRPr="009331CD" w:rsidRDefault="00366BA5" w:rsidP="003530F4">
      <w:pPr>
        <w:pStyle w:val="163"/>
        <w:shd w:val="clear" w:color="auto" w:fill="auto"/>
        <w:tabs>
          <w:tab w:val="left" w:pos="1225"/>
        </w:tabs>
        <w:spacing w:before="0" w:after="0" w:line="240" w:lineRule="auto"/>
        <w:ind w:left="142" w:right="20" w:firstLine="567"/>
        <w:rPr>
          <w:rStyle w:val="18"/>
          <w:rFonts w:eastAsiaTheme="minorHAnsi"/>
          <w:sz w:val="28"/>
          <w:szCs w:val="28"/>
        </w:rPr>
      </w:pPr>
      <w:r>
        <w:rPr>
          <w:rStyle w:val="18"/>
          <w:rFonts w:eastAsiaTheme="minorHAnsi"/>
          <w:sz w:val="28"/>
          <w:szCs w:val="28"/>
        </w:rPr>
        <w:t>1.6.</w:t>
      </w:r>
      <w:r w:rsidR="003530F4">
        <w:rPr>
          <w:rStyle w:val="18"/>
          <w:rFonts w:eastAsiaTheme="minorHAnsi"/>
          <w:sz w:val="28"/>
          <w:szCs w:val="28"/>
        </w:rPr>
        <w:t>3</w:t>
      </w:r>
      <w:r w:rsidR="002A71D0" w:rsidRPr="009331CD">
        <w:rPr>
          <w:rStyle w:val="18"/>
          <w:rFonts w:eastAsiaTheme="minorHAnsi"/>
          <w:sz w:val="28"/>
          <w:szCs w:val="28"/>
        </w:rPr>
        <w:t xml:space="preserve">. Подготовку и выдачу технических условий подключения (технологического присоединения)  или мотивированного отказа в выдаче технических условий. </w:t>
      </w:r>
    </w:p>
    <w:p w:rsidR="002A71D0" w:rsidRPr="00496E2F" w:rsidRDefault="002A71D0" w:rsidP="00496E2F">
      <w:pPr>
        <w:pStyle w:val="163"/>
        <w:numPr>
          <w:ilvl w:val="1"/>
          <w:numId w:val="7"/>
        </w:numPr>
        <w:shd w:val="clear" w:color="auto" w:fill="auto"/>
        <w:tabs>
          <w:tab w:val="left" w:pos="1225"/>
        </w:tabs>
        <w:spacing w:before="0" w:after="0" w:line="240" w:lineRule="auto"/>
        <w:ind w:left="0" w:firstLine="709"/>
        <w:rPr>
          <w:rStyle w:val="18"/>
          <w:sz w:val="28"/>
          <w:szCs w:val="28"/>
        </w:rPr>
      </w:pPr>
      <w:r w:rsidRPr="00496E2F">
        <w:rPr>
          <w:rStyle w:val="18"/>
          <w:sz w:val="28"/>
          <w:szCs w:val="28"/>
        </w:rPr>
        <w:t xml:space="preserve">Настоящий Регламент устанавливает следующую процедуру подключения к системам </w:t>
      </w:r>
      <w:r w:rsidR="00DA5FC8">
        <w:rPr>
          <w:rStyle w:val="18"/>
          <w:sz w:val="28"/>
          <w:szCs w:val="28"/>
        </w:rPr>
        <w:t>теплоснабжения и/или горячего водоснабжения</w:t>
      </w:r>
      <w:proofErr w:type="gramStart"/>
      <w:r w:rsidR="00DA5FC8">
        <w:rPr>
          <w:rStyle w:val="18"/>
          <w:sz w:val="28"/>
          <w:szCs w:val="28"/>
        </w:rPr>
        <w:t xml:space="preserve"> </w:t>
      </w:r>
      <w:r w:rsidRPr="00496E2F">
        <w:rPr>
          <w:rStyle w:val="18"/>
          <w:sz w:val="28"/>
          <w:szCs w:val="28"/>
        </w:rPr>
        <w:t>:</w:t>
      </w:r>
      <w:proofErr w:type="gramEnd"/>
    </w:p>
    <w:p w:rsidR="002A71D0" w:rsidRPr="00496E2F" w:rsidRDefault="00366BA5" w:rsidP="00496E2F">
      <w:pPr>
        <w:pStyle w:val="a4"/>
        <w:autoSpaceDE w:val="0"/>
        <w:autoSpaceDN w:val="0"/>
        <w:adjustRightInd w:val="0"/>
        <w:ind w:left="0" w:firstLine="709"/>
        <w:jc w:val="both"/>
        <w:rPr>
          <w:rStyle w:val="22"/>
          <w:rFonts w:eastAsia="Arial Unicode MS"/>
          <w:sz w:val="28"/>
          <w:szCs w:val="28"/>
        </w:rPr>
      </w:pPr>
      <w:r>
        <w:rPr>
          <w:rStyle w:val="22"/>
          <w:rFonts w:eastAsia="Arial Unicode MS"/>
          <w:color w:val="auto"/>
          <w:sz w:val="28"/>
          <w:szCs w:val="28"/>
        </w:rPr>
        <w:t>1.7</w:t>
      </w:r>
      <w:r w:rsidR="003530F4">
        <w:rPr>
          <w:rStyle w:val="22"/>
          <w:rFonts w:eastAsia="Arial Unicode MS"/>
          <w:color w:val="auto"/>
          <w:sz w:val="28"/>
          <w:szCs w:val="28"/>
        </w:rPr>
        <w:t>.1.</w:t>
      </w:r>
      <w:r w:rsidR="002A71D0" w:rsidRPr="009331CD">
        <w:rPr>
          <w:rStyle w:val="22"/>
          <w:rFonts w:eastAsia="Arial Unicode MS"/>
          <w:color w:val="auto"/>
          <w:sz w:val="28"/>
          <w:szCs w:val="28"/>
        </w:rPr>
        <w:t> </w:t>
      </w:r>
      <w:r w:rsidR="002A71D0" w:rsidRPr="002A71D0">
        <w:rPr>
          <w:rStyle w:val="22"/>
          <w:rFonts w:eastAsia="Arial Unicode MS"/>
          <w:color w:val="auto"/>
          <w:sz w:val="28"/>
          <w:szCs w:val="28"/>
        </w:rPr>
        <w:t>Прием З</w:t>
      </w:r>
      <w:r w:rsidR="002A71D0" w:rsidRPr="00496E2F">
        <w:rPr>
          <w:rStyle w:val="22"/>
          <w:rFonts w:eastAsia="Arial Unicode MS"/>
          <w:sz w:val="28"/>
          <w:szCs w:val="28"/>
        </w:rPr>
        <w:t xml:space="preserve">аявки (приложение № </w:t>
      </w:r>
      <w:r w:rsidR="0068588B">
        <w:rPr>
          <w:rStyle w:val="22"/>
          <w:rFonts w:eastAsia="Arial Unicode MS"/>
          <w:sz w:val="28"/>
          <w:szCs w:val="28"/>
        </w:rPr>
        <w:t>1</w:t>
      </w:r>
      <w:r w:rsidR="002A71D0" w:rsidRPr="00496E2F">
        <w:rPr>
          <w:rStyle w:val="22"/>
          <w:rFonts w:eastAsia="Arial Unicode MS"/>
          <w:sz w:val="28"/>
          <w:szCs w:val="28"/>
        </w:rPr>
        <w:t xml:space="preserve">) на подключение к системе </w:t>
      </w:r>
      <w:r w:rsidR="00DA5FC8">
        <w:rPr>
          <w:rStyle w:val="22"/>
          <w:rFonts w:eastAsia="Arial Unicode MS"/>
          <w:sz w:val="28"/>
          <w:szCs w:val="28"/>
        </w:rPr>
        <w:t>теплоснабжения и/или горячего водоснабжения</w:t>
      </w:r>
      <w:proofErr w:type="gramStart"/>
      <w:r w:rsidR="00DA5FC8">
        <w:rPr>
          <w:rStyle w:val="22"/>
          <w:rFonts w:eastAsia="Arial Unicode MS"/>
          <w:sz w:val="28"/>
          <w:szCs w:val="28"/>
        </w:rPr>
        <w:t xml:space="preserve"> </w:t>
      </w:r>
      <w:r w:rsidR="002A71D0" w:rsidRPr="00496E2F">
        <w:rPr>
          <w:rStyle w:val="22"/>
          <w:rFonts w:eastAsia="Arial Unicode MS"/>
          <w:sz w:val="28"/>
          <w:szCs w:val="28"/>
        </w:rPr>
        <w:t>,</w:t>
      </w:r>
      <w:proofErr w:type="gramEnd"/>
      <w:r w:rsidR="002A71D0" w:rsidRPr="00496E2F">
        <w:rPr>
          <w:rStyle w:val="22"/>
          <w:rFonts w:eastAsia="Arial Unicode MS"/>
          <w:sz w:val="28"/>
          <w:szCs w:val="28"/>
        </w:rPr>
        <w:t xml:space="preserve"> поданной Заявителем;</w:t>
      </w:r>
    </w:p>
    <w:p w:rsidR="002A71D0" w:rsidRPr="00496E2F" w:rsidRDefault="00366BA5" w:rsidP="000C2C11">
      <w:pPr>
        <w:pStyle w:val="a4"/>
        <w:autoSpaceDE w:val="0"/>
        <w:autoSpaceDN w:val="0"/>
        <w:adjustRightInd w:val="0"/>
        <w:ind w:left="0" w:firstLine="709"/>
        <w:jc w:val="both"/>
        <w:rPr>
          <w:rStyle w:val="22"/>
          <w:rFonts w:eastAsia="Arial Unicode MS"/>
          <w:sz w:val="28"/>
          <w:szCs w:val="28"/>
        </w:rPr>
      </w:pPr>
      <w:r>
        <w:rPr>
          <w:rStyle w:val="22"/>
          <w:rFonts w:eastAsia="Arial Unicode MS"/>
          <w:color w:val="auto"/>
          <w:sz w:val="28"/>
          <w:szCs w:val="28"/>
        </w:rPr>
        <w:t>1.7</w:t>
      </w:r>
      <w:r w:rsidR="003530F4">
        <w:rPr>
          <w:rStyle w:val="22"/>
          <w:rFonts w:eastAsia="Arial Unicode MS"/>
          <w:color w:val="auto"/>
          <w:sz w:val="28"/>
          <w:szCs w:val="28"/>
        </w:rPr>
        <w:t>.2.</w:t>
      </w:r>
      <w:r w:rsidR="002A71D0" w:rsidRPr="009331CD">
        <w:rPr>
          <w:rStyle w:val="22"/>
          <w:rFonts w:eastAsia="Arial Unicode MS"/>
          <w:color w:val="auto"/>
          <w:sz w:val="28"/>
          <w:szCs w:val="28"/>
        </w:rPr>
        <w:t xml:space="preserve"> Заключение </w:t>
      </w:r>
      <w:r w:rsidR="002A71D0" w:rsidRPr="00496E2F">
        <w:rPr>
          <w:rStyle w:val="22"/>
          <w:rFonts w:eastAsia="Arial Unicode MS"/>
          <w:sz w:val="28"/>
          <w:szCs w:val="28"/>
        </w:rPr>
        <w:t xml:space="preserve">Договора о подключении с Заявителем в сроки; </w:t>
      </w:r>
    </w:p>
    <w:p w:rsidR="002A71D0" w:rsidRPr="009331CD" w:rsidRDefault="00366BA5" w:rsidP="000C2C11">
      <w:pPr>
        <w:pStyle w:val="a4"/>
        <w:autoSpaceDE w:val="0"/>
        <w:autoSpaceDN w:val="0"/>
        <w:adjustRightInd w:val="0"/>
        <w:ind w:left="0" w:firstLine="709"/>
        <w:jc w:val="both"/>
        <w:rPr>
          <w:rStyle w:val="22"/>
          <w:rFonts w:eastAsia="Arial Unicode MS"/>
          <w:color w:val="auto"/>
          <w:sz w:val="28"/>
          <w:szCs w:val="28"/>
        </w:rPr>
      </w:pPr>
      <w:r>
        <w:rPr>
          <w:rStyle w:val="22"/>
          <w:rFonts w:eastAsia="Arial Unicode MS"/>
          <w:color w:val="auto"/>
          <w:sz w:val="28"/>
          <w:szCs w:val="28"/>
        </w:rPr>
        <w:lastRenderedPageBreak/>
        <w:t>1.7</w:t>
      </w:r>
      <w:r w:rsidR="003530F4">
        <w:rPr>
          <w:rStyle w:val="22"/>
          <w:rFonts w:eastAsia="Arial Unicode MS"/>
          <w:color w:val="auto"/>
          <w:sz w:val="28"/>
          <w:szCs w:val="28"/>
        </w:rPr>
        <w:t>.3</w:t>
      </w:r>
      <w:r w:rsidR="002A71D0" w:rsidRPr="009331CD">
        <w:rPr>
          <w:rStyle w:val="22"/>
          <w:rFonts w:eastAsia="Arial Unicode MS"/>
          <w:color w:val="auto"/>
          <w:sz w:val="28"/>
          <w:szCs w:val="28"/>
        </w:rPr>
        <w:t>. </w:t>
      </w:r>
      <w:r w:rsidR="002A71D0" w:rsidRPr="00496E2F">
        <w:rPr>
          <w:rStyle w:val="22"/>
          <w:rFonts w:eastAsia="Arial Unicode MS"/>
          <w:sz w:val="28"/>
          <w:szCs w:val="28"/>
        </w:rPr>
        <w:t>Выполнение сторонами мероприятий по подключению, предусмотренных условиями подключения</w:t>
      </w:r>
      <w:r w:rsidR="002A71D0" w:rsidRPr="009331CD">
        <w:rPr>
          <w:rFonts w:ascii="Times New Roman" w:eastAsiaTheme="minorHAnsi" w:hAnsi="Times New Roman" w:cs="Times New Roman"/>
          <w:color w:val="auto"/>
          <w:sz w:val="28"/>
          <w:szCs w:val="28"/>
          <w:lang w:eastAsia="en-US"/>
        </w:rPr>
        <w:t xml:space="preserve"> и договором о подключении;</w:t>
      </w:r>
    </w:p>
    <w:p w:rsidR="002A71D0" w:rsidRPr="002A71D0" w:rsidRDefault="00366BA5" w:rsidP="000C2C11">
      <w:pPr>
        <w:autoSpaceDE w:val="0"/>
        <w:autoSpaceDN w:val="0"/>
        <w:adjustRightInd w:val="0"/>
        <w:spacing w:line="240" w:lineRule="auto"/>
        <w:ind w:firstLine="709"/>
        <w:rPr>
          <w:color w:val="auto"/>
          <w:szCs w:val="28"/>
          <w:lang w:val="ru-RU"/>
        </w:rPr>
      </w:pPr>
      <w:r>
        <w:rPr>
          <w:color w:val="auto"/>
          <w:szCs w:val="28"/>
          <w:lang w:val="ru-RU"/>
        </w:rPr>
        <w:t>1.7</w:t>
      </w:r>
      <w:r w:rsidR="003530F4">
        <w:rPr>
          <w:color w:val="auto"/>
          <w:szCs w:val="28"/>
          <w:lang w:val="ru-RU"/>
        </w:rPr>
        <w:t>.</w:t>
      </w:r>
      <w:r w:rsidR="002A71D0" w:rsidRPr="002A71D0">
        <w:rPr>
          <w:color w:val="auto"/>
          <w:szCs w:val="28"/>
          <w:lang w:val="ru-RU"/>
        </w:rPr>
        <w:t>4. Составление акта о готовности внутриплощадочных и внутридомовых сетей и оборудования подключаемого объекта к подаче тепловой энергии и теплоносителя;</w:t>
      </w:r>
    </w:p>
    <w:p w:rsidR="002A71D0" w:rsidRPr="0063318D" w:rsidRDefault="00366BA5" w:rsidP="000C2C11">
      <w:pPr>
        <w:spacing w:after="91" w:line="240" w:lineRule="auto"/>
        <w:ind w:left="-5" w:right="58" w:firstLine="709"/>
        <w:rPr>
          <w:lang w:val="ru-RU"/>
        </w:rPr>
      </w:pPr>
      <w:r>
        <w:rPr>
          <w:color w:val="auto"/>
          <w:szCs w:val="28"/>
          <w:lang w:val="ru-RU"/>
        </w:rPr>
        <w:t>1.7</w:t>
      </w:r>
      <w:r w:rsidR="002A71D0" w:rsidRPr="00292E3D">
        <w:rPr>
          <w:color w:val="auto"/>
          <w:szCs w:val="28"/>
          <w:lang w:val="ru-RU"/>
        </w:rPr>
        <w:t>.5. Составление акта о подключении.</w:t>
      </w:r>
    </w:p>
    <w:p w:rsidR="002A71D0" w:rsidRPr="00292E3D" w:rsidRDefault="00292E3D" w:rsidP="00292E3D">
      <w:pPr>
        <w:pStyle w:val="1"/>
        <w:rPr>
          <w:rStyle w:val="5"/>
          <w:rFonts w:eastAsiaTheme="majorEastAsia"/>
          <w:sz w:val="28"/>
          <w:lang w:val="ru-RU"/>
        </w:rPr>
      </w:pPr>
      <w:bookmarkStart w:id="5" w:name="_Toc57968719"/>
      <w:r w:rsidRPr="00292E3D">
        <w:rPr>
          <w:rStyle w:val="5"/>
          <w:rFonts w:eastAsiaTheme="majorEastAsia"/>
          <w:sz w:val="28"/>
          <w:lang w:val="ru-RU"/>
        </w:rPr>
        <w:t xml:space="preserve">Сроки, состав и последовательность действий при осуществлении подключения (технологического присоединения) к системе </w:t>
      </w:r>
      <w:r w:rsidR="00DA5FC8">
        <w:rPr>
          <w:rStyle w:val="5"/>
          <w:rFonts w:eastAsiaTheme="majorEastAsia"/>
          <w:sz w:val="28"/>
          <w:lang w:val="ru-RU"/>
        </w:rPr>
        <w:t xml:space="preserve">теплоснабжения и/или горячего водоснабжения </w:t>
      </w:r>
      <w:bookmarkEnd w:id="5"/>
    </w:p>
    <w:p w:rsidR="000068E7" w:rsidRPr="000068E7" w:rsidRDefault="000068E7" w:rsidP="000068E7">
      <w:pPr>
        <w:pStyle w:val="163"/>
        <w:numPr>
          <w:ilvl w:val="1"/>
          <w:numId w:val="19"/>
        </w:numPr>
        <w:shd w:val="clear" w:color="auto" w:fill="auto"/>
        <w:tabs>
          <w:tab w:val="left" w:pos="1225"/>
        </w:tabs>
        <w:spacing w:before="0" w:after="0" w:line="240" w:lineRule="auto"/>
        <w:ind w:left="0" w:firstLine="709"/>
        <w:rPr>
          <w:sz w:val="28"/>
          <w:szCs w:val="28"/>
        </w:rPr>
      </w:pPr>
      <w:r w:rsidRPr="000068E7">
        <w:rPr>
          <w:sz w:val="28"/>
          <w:szCs w:val="28"/>
        </w:rPr>
        <w:t xml:space="preserve">Подключение к системам </w:t>
      </w:r>
      <w:r w:rsidR="00DA5FC8">
        <w:rPr>
          <w:sz w:val="28"/>
          <w:szCs w:val="28"/>
        </w:rPr>
        <w:t xml:space="preserve">теплоснабжения и/или горячего водоснабжения </w:t>
      </w:r>
      <w:r w:rsidRPr="000068E7">
        <w:rPr>
          <w:sz w:val="28"/>
          <w:szCs w:val="28"/>
        </w:rPr>
        <w:t xml:space="preserve"> осуществляется в следующем порядке: </w:t>
      </w:r>
    </w:p>
    <w:p w:rsidR="000068E7" w:rsidRPr="000068E7" w:rsidRDefault="000068E7" w:rsidP="000068E7">
      <w:pPr>
        <w:spacing w:line="240" w:lineRule="auto"/>
        <w:ind w:right="64" w:firstLine="0"/>
        <w:rPr>
          <w:szCs w:val="28"/>
          <w:lang w:val="ru-RU"/>
        </w:rPr>
      </w:pPr>
      <w:r w:rsidRPr="000068E7">
        <w:rPr>
          <w:szCs w:val="28"/>
          <w:lang w:val="ru-RU"/>
        </w:rPr>
        <w:t xml:space="preserve">а) направление исполнителю заявки о подключении к системе </w:t>
      </w:r>
      <w:r w:rsidR="00DA5FC8">
        <w:rPr>
          <w:szCs w:val="28"/>
          <w:lang w:val="ru-RU"/>
        </w:rPr>
        <w:t>теплоснабжения и/или горячего водоснабжения</w:t>
      </w:r>
      <w:proofErr w:type="gramStart"/>
      <w:r w:rsidR="00DA5FC8">
        <w:rPr>
          <w:szCs w:val="28"/>
          <w:lang w:val="ru-RU"/>
        </w:rPr>
        <w:t xml:space="preserve"> </w:t>
      </w:r>
      <w:r w:rsidRPr="000068E7">
        <w:rPr>
          <w:szCs w:val="28"/>
          <w:lang w:val="ru-RU"/>
        </w:rPr>
        <w:t>;</w:t>
      </w:r>
      <w:proofErr w:type="gramEnd"/>
      <w:r w:rsidRPr="000068E7">
        <w:rPr>
          <w:szCs w:val="28"/>
          <w:lang w:val="ru-RU"/>
        </w:rPr>
        <w:t xml:space="preserve"> </w:t>
      </w:r>
    </w:p>
    <w:p w:rsidR="000068E7" w:rsidRPr="000068E7" w:rsidRDefault="000068E7" w:rsidP="000068E7">
      <w:pPr>
        <w:spacing w:line="240" w:lineRule="auto"/>
        <w:ind w:right="64" w:firstLine="0"/>
        <w:rPr>
          <w:szCs w:val="28"/>
          <w:lang w:val="ru-RU"/>
        </w:rPr>
      </w:pPr>
      <w:r w:rsidRPr="000068E7">
        <w:rPr>
          <w:szCs w:val="28"/>
          <w:lang w:val="ru-RU"/>
        </w:rPr>
        <w:t xml:space="preserve">б) заключение договора о подключении; </w:t>
      </w:r>
    </w:p>
    <w:p w:rsidR="000068E7" w:rsidRPr="000068E7" w:rsidRDefault="000068E7" w:rsidP="000068E7">
      <w:pPr>
        <w:spacing w:line="240" w:lineRule="auto"/>
        <w:ind w:right="64" w:firstLine="0"/>
        <w:rPr>
          <w:szCs w:val="28"/>
          <w:lang w:val="ru-RU"/>
        </w:rPr>
      </w:pPr>
      <w:r w:rsidRPr="000068E7">
        <w:rPr>
          <w:szCs w:val="28"/>
          <w:lang w:val="ru-RU"/>
        </w:rPr>
        <w:t xml:space="preserve">в) выполнение мероприятий по подключению, предусмотренных условиями подключения и договором о подключении; </w:t>
      </w:r>
    </w:p>
    <w:p w:rsidR="000068E7" w:rsidRDefault="000068E7" w:rsidP="000068E7">
      <w:pPr>
        <w:spacing w:after="10" w:line="240" w:lineRule="auto"/>
        <w:ind w:left="-15" w:right="52" w:firstLine="0"/>
        <w:rPr>
          <w:szCs w:val="28"/>
          <w:lang w:val="ru-RU"/>
        </w:rPr>
      </w:pPr>
      <w:r>
        <w:rPr>
          <w:szCs w:val="28"/>
          <w:lang w:val="ru-RU"/>
        </w:rPr>
        <w:t xml:space="preserve">г) составление акта о готовности внутриплощадочных </w:t>
      </w:r>
      <w:r w:rsidRPr="000068E7">
        <w:rPr>
          <w:szCs w:val="28"/>
          <w:lang w:val="ru-RU"/>
        </w:rPr>
        <w:t xml:space="preserve">и внутридомовых сетей и оборудования подключаемого объекта к подаче тепловой энергии и теплоносителя; </w:t>
      </w:r>
    </w:p>
    <w:p w:rsidR="000068E7" w:rsidRPr="000068E7" w:rsidRDefault="000068E7" w:rsidP="000068E7">
      <w:pPr>
        <w:spacing w:after="10" w:line="240" w:lineRule="auto"/>
        <w:ind w:left="-15" w:right="52" w:firstLine="0"/>
        <w:rPr>
          <w:szCs w:val="28"/>
          <w:lang w:val="ru-RU"/>
        </w:rPr>
      </w:pPr>
      <w:r w:rsidRPr="000068E7">
        <w:rPr>
          <w:szCs w:val="28"/>
          <w:lang w:val="ru-RU"/>
        </w:rPr>
        <w:t xml:space="preserve">д) составление акта о подключении. </w:t>
      </w:r>
    </w:p>
    <w:p w:rsidR="000068E7" w:rsidRPr="000068E7" w:rsidRDefault="00CB2FAC" w:rsidP="000068E7">
      <w:pPr>
        <w:spacing w:line="240" w:lineRule="auto"/>
        <w:ind w:left="-15" w:right="64" w:firstLine="709"/>
        <w:rPr>
          <w:szCs w:val="28"/>
          <w:lang w:val="ru-RU"/>
        </w:rPr>
      </w:pPr>
      <w:r>
        <w:rPr>
          <w:szCs w:val="28"/>
          <w:lang w:val="ru-RU"/>
        </w:rPr>
        <w:t>2</w:t>
      </w:r>
      <w:r w:rsidR="000068E7" w:rsidRPr="000068E7">
        <w:rPr>
          <w:szCs w:val="28"/>
          <w:lang w:val="ru-RU"/>
        </w:rPr>
        <w:t xml:space="preserve">.1.1. Теплоснабжающая или </w:t>
      </w:r>
      <w:proofErr w:type="spellStart"/>
      <w:r w:rsidR="000068E7" w:rsidRPr="000068E7">
        <w:rPr>
          <w:szCs w:val="28"/>
          <w:lang w:val="ru-RU"/>
        </w:rPr>
        <w:t>теплосетевая</w:t>
      </w:r>
      <w:proofErr w:type="spellEnd"/>
      <w:r w:rsidR="000068E7" w:rsidRPr="000068E7">
        <w:rPr>
          <w:szCs w:val="28"/>
          <w:lang w:val="ru-RU"/>
        </w:rPr>
        <w:t xml:space="preserve"> организация, в которую следует обращаться заявителям, определяется в соответствии с зонами эксплуатационной ответственности таких организаций, определенными в схеме </w:t>
      </w:r>
      <w:r w:rsidR="00DA5FC8">
        <w:rPr>
          <w:szCs w:val="28"/>
          <w:lang w:val="ru-RU"/>
        </w:rPr>
        <w:t xml:space="preserve">теплоснабжения и/или горячего водоснабжения </w:t>
      </w:r>
      <w:r w:rsidR="000068E7" w:rsidRPr="000068E7">
        <w:rPr>
          <w:szCs w:val="28"/>
          <w:lang w:val="ru-RU"/>
        </w:rPr>
        <w:t xml:space="preserve"> поселения, городского округа. </w:t>
      </w:r>
    </w:p>
    <w:p w:rsidR="000068E7" w:rsidRPr="000068E7" w:rsidRDefault="000068E7" w:rsidP="000068E7">
      <w:pPr>
        <w:spacing w:line="240" w:lineRule="auto"/>
        <w:ind w:left="-15" w:right="64" w:firstLine="709"/>
        <w:rPr>
          <w:szCs w:val="28"/>
          <w:lang w:val="ru-RU"/>
        </w:rPr>
      </w:pPr>
      <w:proofErr w:type="gramStart"/>
      <w:r w:rsidRPr="000068E7">
        <w:rPr>
          <w:szCs w:val="28"/>
          <w:lang w:val="ru-RU"/>
        </w:rPr>
        <w:t xml:space="preserve">Действия исполнителя и заявителя, в случае если заявитель не имеет сведений об организации, в которую следует обратиться с целью заключения договора о подключении, либо в случае если подключение объекта к системе </w:t>
      </w:r>
      <w:r w:rsidR="00DA5FC8">
        <w:rPr>
          <w:szCs w:val="28"/>
          <w:lang w:val="ru-RU"/>
        </w:rPr>
        <w:t xml:space="preserve">теплоснабжения и/или горячего водоснабжения </w:t>
      </w:r>
      <w:r w:rsidRPr="000068E7">
        <w:rPr>
          <w:szCs w:val="28"/>
          <w:lang w:val="ru-RU"/>
        </w:rPr>
        <w:t xml:space="preserve"> в соответствии со схемой </w:t>
      </w:r>
      <w:r w:rsidR="00DA5FC8">
        <w:rPr>
          <w:szCs w:val="28"/>
          <w:lang w:val="ru-RU"/>
        </w:rPr>
        <w:t xml:space="preserve">теплоснабжения и/или горячего водоснабжения </w:t>
      </w:r>
      <w:r w:rsidRPr="000068E7">
        <w:rPr>
          <w:szCs w:val="28"/>
          <w:lang w:val="ru-RU"/>
        </w:rPr>
        <w:t xml:space="preserve"> возможно через тепловые сети или источники тепловой энергии, принадлежащие на праве собственности или на ином</w:t>
      </w:r>
      <w:proofErr w:type="gramEnd"/>
      <w:r w:rsidRPr="000068E7">
        <w:rPr>
          <w:szCs w:val="28"/>
          <w:lang w:val="ru-RU"/>
        </w:rPr>
        <w:t xml:space="preserve"> законном основании смежной организации, регламентируются Правилами подключе</w:t>
      </w:r>
      <w:r>
        <w:rPr>
          <w:szCs w:val="28"/>
          <w:lang w:val="ru-RU"/>
        </w:rPr>
        <w:t xml:space="preserve">ния к системам </w:t>
      </w:r>
      <w:r w:rsidR="00DA5FC8">
        <w:rPr>
          <w:szCs w:val="28"/>
          <w:lang w:val="ru-RU"/>
        </w:rPr>
        <w:t>теплоснабжения и/или горячего водоснабжения</w:t>
      </w:r>
      <w:proofErr w:type="gramStart"/>
      <w:r w:rsidR="00DA5FC8">
        <w:rPr>
          <w:szCs w:val="28"/>
          <w:lang w:val="ru-RU"/>
        </w:rPr>
        <w:t xml:space="preserve"> </w:t>
      </w:r>
      <w:r>
        <w:rPr>
          <w:szCs w:val="28"/>
          <w:lang w:val="ru-RU"/>
        </w:rPr>
        <w:t>.</w:t>
      </w:r>
      <w:proofErr w:type="gramEnd"/>
    </w:p>
    <w:p w:rsidR="000068E7" w:rsidRDefault="00CB2FAC" w:rsidP="000068E7">
      <w:pPr>
        <w:spacing w:line="240" w:lineRule="auto"/>
        <w:ind w:left="-15" w:right="64" w:firstLine="709"/>
        <w:rPr>
          <w:szCs w:val="28"/>
          <w:lang w:val="ru-RU"/>
        </w:rPr>
      </w:pPr>
      <w:r>
        <w:rPr>
          <w:szCs w:val="28"/>
          <w:lang w:val="ru-RU"/>
        </w:rPr>
        <w:t>2</w:t>
      </w:r>
      <w:r w:rsidR="000068E7" w:rsidRPr="000068E7">
        <w:rPr>
          <w:szCs w:val="28"/>
          <w:lang w:val="ru-RU"/>
        </w:rPr>
        <w:t xml:space="preserve">.1.2. Основанием для заключения договора о подключении является подача заявителем заявки на подключение к системе </w:t>
      </w:r>
      <w:r w:rsidR="00DA5FC8">
        <w:rPr>
          <w:szCs w:val="28"/>
          <w:lang w:val="ru-RU"/>
        </w:rPr>
        <w:t xml:space="preserve">теплоснабжения и/или горячего водоснабжения </w:t>
      </w:r>
      <w:r w:rsidR="000068E7" w:rsidRPr="000068E7">
        <w:rPr>
          <w:szCs w:val="28"/>
          <w:lang w:val="ru-RU"/>
        </w:rPr>
        <w:t xml:space="preserve"> в </w:t>
      </w:r>
      <w:r w:rsidR="000068E7">
        <w:rPr>
          <w:szCs w:val="28"/>
          <w:lang w:val="ru-RU"/>
        </w:rPr>
        <w:t>случае:</w:t>
      </w:r>
    </w:p>
    <w:p w:rsidR="000068E7" w:rsidRDefault="000068E7" w:rsidP="000068E7">
      <w:pPr>
        <w:spacing w:line="240" w:lineRule="auto"/>
        <w:ind w:left="-15" w:right="64" w:firstLine="709"/>
        <w:rPr>
          <w:szCs w:val="28"/>
          <w:lang w:val="ru-RU"/>
        </w:rPr>
      </w:pPr>
      <w:r w:rsidRPr="000068E7">
        <w:rPr>
          <w:szCs w:val="28"/>
          <w:lang w:val="ru-RU"/>
        </w:rPr>
        <w:t xml:space="preserve">- необходимости подключения к системам </w:t>
      </w:r>
      <w:r w:rsidR="00DA5FC8">
        <w:rPr>
          <w:szCs w:val="28"/>
          <w:lang w:val="ru-RU"/>
        </w:rPr>
        <w:t xml:space="preserve">теплоснабжения и/или горячего водоснабжения </w:t>
      </w:r>
      <w:r w:rsidRPr="000068E7">
        <w:rPr>
          <w:szCs w:val="28"/>
          <w:lang w:val="ru-RU"/>
        </w:rPr>
        <w:t xml:space="preserve"> вновь создаваемого или созданного подключаемого объекта, но не подключенного к системам </w:t>
      </w:r>
      <w:r w:rsidR="00DA5FC8">
        <w:rPr>
          <w:szCs w:val="28"/>
          <w:lang w:val="ru-RU"/>
        </w:rPr>
        <w:t xml:space="preserve">теплоснабжения и/или горячего </w:t>
      </w:r>
      <w:r w:rsidR="00DA5FC8">
        <w:rPr>
          <w:szCs w:val="28"/>
          <w:lang w:val="ru-RU"/>
        </w:rPr>
        <w:lastRenderedPageBreak/>
        <w:t>водоснабжения</w:t>
      </w:r>
      <w:proofErr w:type="gramStart"/>
      <w:r w:rsidR="00DA5FC8">
        <w:rPr>
          <w:szCs w:val="28"/>
          <w:lang w:val="ru-RU"/>
        </w:rPr>
        <w:t xml:space="preserve"> </w:t>
      </w:r>
      <w:r w:rsidRPr="000068E7">
        <w:rPr>
          <w:szCs w:val="28"/>
          <w:lang w:val="ru-RU"/>
        </w:rPr>
        <w:t>,</w:t>
      </w:r>
      <w:proofErr w:type="gramEnd"/>
      <w:r w:rsidRPr="000068E7">
        <w:rPr>
          <w:szCs w:val="28"/>
          <w:lang w:val="ru-RU"/>
        </w:rPr>
        <w:t xml:space="preserve"> в том числе при уступке права на использование тепловой мощности; </w:t>
      </w:r>
    </w:p>
    <w:p w:rsidR="000068E7" w:rsidRDefault="000068E7" w:rsidP="000068E7">
      <w:pPr>
        <w:spacing w:line="240" w:lineRule="auto"/>
        <w:ind w:left="-15" w:right="64" w:firstLine="709"/>
        <w:rPr>
          <w:szCs w:val="28"/>
          <w:lang w:val="ru-RU"/>
        </w:rPr>
      </w:pPr>
      <w:r>
        <w:rPr>
          <w:szCs w:val="28"/>
          <w:lang w:val="ru-RU"/>
        </w:rPr>
        <w:t xml:space="preserve">- </w:t>
      </w:r>
      <w:r w:rsidRPr="000068E7">
        <w:rPr>
          <w:szCs w:val="28"/>
          <w:lang w:val="ru-RU"/>
        </w:rPr>
        <w:t xml:space="preserve">увеличения тепловой нагрузки (для </w:t>
      </w:r>
      <w:proofErr w:type="spellStart"/>
      <w:r w:rsidRPr="000068E7">
        <w:rPr>
          <w:szCs w:val="28"/>
          <w:lang w:val="ru-RU"/>
        </w:rPr>
        <w:t>теплопотребляющих</w:t>
      </w:r>
      <w:proofErr w:type="spellEnd"/>
      <w:r w:rsidRPr="000068E7">
        <w:rPr>
          <w:szCs w:val="28"/>
          <w:lang w:val="ru-RU"/>
        </w:rPr>
        <w:t xml:space="preserve"> установок) или тепловой мощности (для источников тепловой энергии и тепловых сетей) подключаемого объекта; </w:t>
      </w:r>
    </w:p>
    <w:p w:rsidR="000068E7" w:rsidRPr="000068E7" w:rsidRDefault="000068E7" w:rsidP="000068E7">
      <w:pPr>
        <w:spacing w:line="240" w:lineRule="auto"/>
        <w:ind w:left="-15" w:right="64" w:firstLine="709"/>
        <w:rPr>
          <w:szCs w:val="28"/>
          <w:lang w:val="ru-RU"/>
        </w:rPr>
      </w:pPr>
      <w:r>
        <w:rPr>
          <w:szCs w:val="28"/>
          <w:lang w:val="ru-RU"/>
        </w:rPr>
        <w:t xml:space="preserve">- </w:t>
      </w:r>
      <w:r w:rsidRPr="000068E7">
        <w:rPr>
          <w:szCs w:val="28"/>
          <w:lang w:val="ru-RU"/>
        </w:rPr>
        <w:t xml:space="preserve">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w:t>
      </w:r>
      <w:r w:rsidR="00DA5FC8">
        <w:rPr>
          <w:szCs w:val="28"/>
          <w:lang w:val="ru-RU"/>
        </w:rPr>
        <w:t>теплоснабжения и/или горячего водоснабжения</w:t>
      </w:r>
      <w:proofErr w:type="gramStart"/>
      <w:r w:rsidR="00DA5FC8">
        <w:rPr>
          <w:szCs w:val="28"/>
          <w:lang w:val="ru-RU"/>
        </w:rPr>
        <w:t xml:space="preserve"> </w:t>
      </w:r>
      <w:r w:rsidRPr="000068E7">
        <w:rPr>
          <w:szCs w:val="28"/>
          <w:lang w:val="ru-RU"/>
        </w:rPr>
        <w:t>,</w:t>
      </w:r>
      <w:proofErr w:type="gramEnd"/>
      <w:r w:rsidRPr="000068E7">
        <w:rPr>
          <w:szCs w:val="28"/>
          <w:lang w:val="ru-RU"/>
        </w:rPr>
        <w:t xml:space="preserve"> в том числе при повышении надежности </w:t>
      </w:r>
      <w:r w:rsidR="00DA5FC8">
        <w:rPr>
          <w:szCs w:val="28"/>
          <w:lang w:val="ru-RU"/>
        </w:rPr>
        <w:t xml:space="preserve">теплоснабжения и/или горячего водоснабжения </w:t>
      </w:r>
      <w:r w:rsidRPr="000068E7">
        <w:rPr>
          <w:szCs w:val="28"/>
          <w:lang w:val="ru-RU"/>
        </w:rPr>
        <w:t xml:space="preserve"> и изменении режимов потребления тепловой энергии. </w:t>
      </w:r>
    </w:p>
    <w:p w:rsidR="000068E7" w:rsidRPr="000068E7" w:rsidRDefault="00CB2FAC" w:rsidP="000068E7">
      <w:pPr>
        <w:spacing w:line="240" w:lineRule="auto"/>
        <w:ind w:left="-15" w:right="64" w:firstLine="709"/>
        <w:rPr>
          <w:szCs w:val="28"/>
          <w:lang w:val="ru-RU"/>
        </w:rPr>
      </w:pPr>
      <w:r>
        <w:rPr>
          <w:szCs w:val="28"/>
          <w:lang w:val="ru-RU"/>
        </w:rPr>
        <w:t>2</w:t>
      </w:r>
      <w:r w:rsidR="000068E7" w:rsidRPr="000068E7">
        <w:rPr>
          <w:szCs w:val="28"/>
          <w:lang w:val="ru-RU"/>
        </w:rPr>
        <w:t xml:space="preserve">.1.3. Правообладатели земельных участков вправе обратиться в </w:t>
      </w:r>
      <w:r w:rsidR="000068E7">
        <w:rPr>
          <w:szCs w:val="28"/>
          <w:lang w:val="ru-RU"/>
        </w:rPr>
        <w:t>ОО</w:t>
      </w:r>
      <w:r w:rsidR="000068E7" w:rsidRPr="000068E7">
        <w:rPr>
          <w:szCs w:val="28"/>
          <w:lang w:val="ru-RU"/>
        </w:rPr>
        <w:t>О «</w:t>
      </w:r>
      <w:r w:rsidR="000068E7">
        <w:rPr>
          <w:szCs w:val="28"/>
          <w:lang w:val="ru-RU"/>
        </w:rPr>
        <w:t>Актив</w:t>
      </w:r>
      <w:r w:rsidR="000068E7" w:rsidRPr="000068E7">
        <w:rPr>
          <w:szCs w:val="28"/>
          <w:lang w:val="ru-RU"/>
        </w:rPr>
        <w:t xml:space="preserve">», определенное в соответствии с разделом </w:t>
      </w:r>
      <w:r>
        <w:rPr>
          <w:szCs w:val="28"/>
          <w:lang w:val="ru-RU"/>
        </w:rPr>
        <w:t>2</w:t>
      </w:r>
      <w:r w:rsidR="000068E7" w:rsidRPr="000068E7">
        <w:rPr>
          <w:szCs w:val="28"/>
          <w:lang w:val="ru-RU"/>
        </w:rPr>
        <w:t xml:space="preserve"> подпункт </w:t>
      </w:r>
      <w:r>
        <w:rPr>
          <w:szCs w:val="28"/>
          <w:lang w:val="ru-RU"/>
        </w:rPr>
        <w:t>2</w:t>
      </w:r>
      <w:r w:rsidR="000068E7" w:rsidRPr="000068E7">
        <w:rPr>
          <w:szCs w:val="28"/>
          <w:lang w:val="ru-RU"/>
        </w:rPr>
        <w:t xml:space="preserve">.1.1 настоящего Регламента, с запросом о предоставлении технических условий. </w:t>
      </w:r>
    </w:p>
    <w:p w:rsidR="000068E7" w:rsidRPr="000068E7" w:rsidRDefault="00CB2FAC" w:rsidP="000068E7">
      <w:pPr>
        <w:spacing w:line="240" w:lineRule="auto"/>
        <w:ind w:left="-15" w:right="64" w:firstLine="709"/>
        <w:rPr>
          <w:szCs w:val="28"/>
          <w:lang w:val="ru-RU"/>
        </w:rPr>
      </w:pPr>
      <w:r>
        <w:rPr>
          <w:szCs w:val="28"/>
          <w:lang w:val="ru-RU"/>
        </w:rPr>
        <w:t>2</w:t>
      </w:r>
      <w:r w:rsidR="000068E7" w:rsidRPr="000068E7">
        <w:rPr>
          <w:szCs w:val="28"/>
          <w:lang w:val="ru-RU"/>
        </w:rPr>
        <w:t xml:space="preserve">.1.4. Запрос о предоставлении технических условий должен содержать документы и сведения, предусмотренные </w:t>
      </w:r>
      <w:r w:rsidR="00FD567E">
        <w:rPr>
          <w:szCs w:val="28"/>
          <w:lang w:val="ru-RU"/>
        </w:rPr>
        <w:t>разделом 3</w:t>
      </w:r>
      <w:r w:rsidR="000068E7" w:rsidRPr="00FD567E">
        <w:rPr>
          <w:szCs w:val="28"/>
          <w:lang w:val="ru-RU"/>
        </w:rPr>
        <w:t xml:space="preserve"> настоящего Регламента</w:t>
      </w:r>
      <w:r w:rsidR="000068E7" w:rsidRPr="000068E7">
        <w:rPr>
          <w:szCs w:val="28"/>
          <w:lang w:val="ru-RU"/>
        </w:rPr>
        <w:t xml:space="preserve">. Технические условия должны содержать следующие данные: </w:t>
      </w:r>
    </w:p>
    <w:p w:rsidR="000068E7" w:rsidRPr="000068E7" w:rsidRDefault="000068E7" w:rsidP="00CB2FAC">
      <w:pPr>
        <w:spacing w:line="240" w:lineRule="auto"/>
        <w:ind w:right="64" w:firstLine="0"/>
        <w:rPr>
          <w:szCs w:val="28"/>
          <w:lang w:val="ru-RU"/>
        </w:rPr>
      </w:pPr>
      <w:r w:rsidRPr="000068E7">
        <w:rPr>
          <w:szCs w:val="28"/>
          <w:lang w:val="ru-RU"/>
        </w:rPr>
        <w:t xml:space="preserve">а) максимальная нагрузка в возможных точках подключения; </w:t>
      </w:r>
    </w:p>
    <w:p w:rsidR="000068E7" w:rsidRPr="000068E7" w:rsidRDefault="000068E7" w:rsidP="00CB2FAC">
      <w:pPr>
        <w:spacing w:line="240" w:lineRule="auto"/>
        <w:ind w:right="62" w:firstLine="0"/>
        <w:rPr>
          <w:szCs w:val="28"/>
          <w:lang w:val="ru-RU"/>
        </w:rPr>
      </w:pPr>
      <w:r w:rsidRPr="000068E7">
        <w:rPr>
          <w:szCs w:val="28"/>
          <w:lang w:val="ru-RU"/>
        </w:rPr>
        <w:t xml:space="preserve">б) срок подключения подключаемого объекта к сетям инженерно-технического обеспечения, </w:t>
      </w:r>
      <w:proofErr w:type="gramStart"/>
      <w:r w:rsidRPr="000068E7">
        <w:rPr>
          <w:szCs w:val="28"/>
          <w:lang w:val="ru-RU"/>
        </w:rPr>
        <w:t>определяемый</w:t>
      </w:r>
      <w:proofErr w:type="gramEnd"/>
      <w:r w:rsidRPr="000068E7">
        <w:rPr>
          <w:szCs w:val="28"/>
          <w:lang w:val="ru-RU"/>
        </w:rPr>
        <w:t xml:space="preserve"> в том числе в зависимости от сроков реализации инвестиционных программ; </w:t>
      </w:r>
    </w:p>
    <w:p w:rsidR="000068E7" w:rsidRPr="000068E7" w:rsidRDefault="000068E7" w:rsidP="00CB2FAC">
      <w:pPr>
        <w:spacing w:line="240" w:lineRule="auto"/>
        <w:ind w:left="-15" w:right="64" w:firstLine="0"/>
        <w:rPr>
          <w:szCs w:val="28"/>
          <w:lang w:val="ru-RU"/>
        </w:rPr>
      </w:pPr>
      <w:r w:rsidRPr="000068E7">
        <w:rPr>
          <w:szCs w:val="28"/>
          <w:lang w:val="ru-RU"/>
        </w:rPr>
        <w:t xml:space="preserve">в) срок действия технических условий, исчисляемый с даты их выдачи, составляет (за исключением случаев, предусмотренных законодательством Российской Федерации) при комплексном освоении земельных участков в целях жилищного строительства не менее 5 лет, а в остальных случаях – не менее 3 лет. </w:t>
      </w:r>
    </w:p>
    <w:p w:rsidR="000068E7" w:rsidRPr="000068E7" w:rsidRDefault="00CB2FAC" w:rsidP="000068E7">
      <w:pPr>
        <w:spacing w:line="240" w:lineRule="auto"/>
        <w:ind w:left="-15" w:right="64" w:firstLine="709"/>
        <w:rPr>
          <w:szCs w:val="28"/>
          <w:lang w:val="ru-RU"/>
        </w:rPr>
      </w:pPr>
      <w:r>
        <w:rPr>
          <w:szCs w:val="28"/>
          <w:lang w:val="ru-RU"/>
        </w:rPr>
        <w:t>2</w:t>
      </w:r>
      <w:r w:rsidR="000068E7" w:rsidRPr="000068E7">
        <w:rPr>
          <w:szCs w:val="28"/>
          <w:lang w:val="ru-RU"/>
        </w:rPr>
        <w:t xml:space="preserve">.1.5. При представлении заявителем сведений и документов, указанных в </w:t>
      </w:r>
      <w:r w:rsidR="00FD567E">
        <w:rPr>
          <w:szCs w:val="28"/>
          <w:lang w:val="ru-RU"/>
        </w:rPr>
        <w:t xml:space="preserve">разделе 3 </w:t>
      </w:r>
      <w:r w:rsidR="000068E7" w:rsidRPr="00FD567E">
        <w:rPr>
          <w:szCs w:val="28"/>
          <w:lang w:val="ru-RU"/>
        </w:rPr>
        <w:t>настоящего Регламента</w:t>
      </w:r>
      <w:r w:rsidR="000068E7" w:rsidRPr="000068E7">
        <w:rPr>
          <w:szCs w:val="28"/>
          <w:lang w:val="ru-RU"/>
        </w:rPr>
        <w:t xml:space="preserve">, в полном объеме, </w:t>
      </w:r>
      <w:r>
        <w:rPr>
          <w:szCs w:val="28"/>
          <w:lang w:val="ru-RU"/>
        </w:rPr>
        <w:t>ОО</w:t>
      </w:r>
      <w:r w:rsidR="000068E7" w:rsidRPr="000068E7">
        <w:rPr>
          <w:szCs w:val="28"/>
          <w:lang w:val="ru-RU"/>
        </w:rPr>
        <w:t>О «</w:t>
      </w:r>
      <w:r>
        <w:rPr>
          <w:szCs w:val="28"/>
          <w:lang w:val="ru-RU"/>
        </w:rPr>
        <w:t>Актив</w:t>
      </w:r>
      <w:r w:rsidR="000068E7" w:rsidRPr="000068E7">
        <w:rPr>
          <w:szCs w:val="28"/>
          <w:lang w:val="ru-RU"/>
        </w:rPr>
        <w:t xml:space="preserve">» в течение 14 дней со дня получения запроса о предоставлении технических условий обязано предоставить технические условия либо мотивированный отказ в выдаче указанных технических условий при отсутствии технической возможности подключения к системе </w:t>
      </w:r>
      <w:r w:rsidR="00DA5FC8">
        <w:rPr>
          <w:szCs w:val="28"/>
          <w:lang w:val="ru-RU"/>
        </w:rPr>
        <w:t>теплоснабжения и/или горячего водоснабжения</w:t>
      </w:r>
      <w:proofErr w:type="gramStart"/>
      <w:r w:rsidR="00DA5FC8">
        <w:rPr>
          <w:szCs w:val="28"/>
          <w:lang w:val="ru-RU"/>
        </w:rPr>
        <w:t xml:space="preserve"> </w:t>
      </w:r>
      <w:r w:rsidR="000068E7" w:rsidRPr="000068E7">
        <w:rPr>
          <w:szCs w:val="28"/>
          <w:lang w:val="ru-RU"/>
        </w:rPr>
        <w:t>.</w:t>
      </w:r>
      <w:proofErr w:type="gramEnd"/>
      <w:r w:rsidR="000068E7" w:rsidRPr="000068E7">
        <w:rPr>
          <w:szCs w:val="28"/>
          <w:lang w:val="ru-RU"/>
        </w:rPr>
        <w:t xml:space="preserve"> </w:t>
      </w:r>
    </w:p>
    <w:p w:rsidR="000068E7" w:rsidRPr="000068E7" w:rsidRDefault="000068E7" w:rsidP="000068E7">
      <w:pPr>
        <w:spacing w:line="240" w:lineRule="auto"/>
        <w:ind w:left="-15" w:right="64" w:firstLine="709"/>
        <w:rPr>
          <w:szCs w:val="28"/>
          <w:lang w:val="ru-RU"/>
        </w:rPr>
      </w:pPr>
      <w:r w:rsidRPr="000068E7">
        <w:rPr>
          <w:szCs w:val="28"/>
          <w:lang w:val="ru-RU"/>
        </w:rPr>
        <w:t xml:space="preserve">В случае непредставления сведений и документов, указанных в </w:t>
      </w:r>
      <w:r w:rsidR="00FD567E">
        <w:rPr>
          <w:szCs w:val="28"/>
          <w:lang w:val="ru-RU"/>
        </w:rPr>
        <w:t>разделе 3</w:t>
      </w:r>
      <w:r w:rsidRPr="00FD567E">
        <w:rPr>
          <w:szCs w:val="28"/>
          <w:lang w:val="ru-RU"/>
        </w:rPr>
        <w:t>. настоящего Регламента</w:t>
      </w:r>
      <w:r w:rsidRPr="000068E7">
        <w:rPr>
          <w:szCs w:val="28"/>
          <w:lang w:val="ru-RU"/>
        </w:rPr>
        <w:t xml:space="preserve"> в полном объеме </w:t>
      </w:r>
      <w:r w:rsidR="00CB2FAC">
        <w:rPr>
          <w:szCs w:val="28"/>
          <w:lang w:val="ru-RU"/>
        </w:rPr>
        <w:t>ООО «Актив</w:t>
      </w:r>
      <w:r w:rsidRPr="000068E7">
        <w:rPr>
          <w:szCs w:val="28"/>
          <w:lang w:val="ru-RU"/>
        </w:rPr>
        <w:t xml:space="preserve">» вправе отказать в выдаче технических условий. </w:t>
      </w:r>
    </w:p>
    <w:p w:rsidR="000068E7" w:rsidRPr="000068E7" w:rsidRDefault="00CB2FAC" w:rsidP="000068E7">
      <w:pPr>
        <w:spacing w:line="240" w:lineRule="auto"/>
        <w:ind w:left="-15" w:right="64" w:firstLine="709"/>
        <w:rPr>
          <w:szCs w:val="28"/>
          <w:lang w:val="ru-RU"/>
        </w:rPr>
      </w:pPr>
      <w:r>
        <w:rPr>
          <w:szCs w:val="28"/>
          <w:lang w:val="ru-RU"/>
        </w:rPr>
        <w:t>2</w:t>
      </w:r>
      <w:r w:rsidR="000068E7" w:rsidRPr="000068E7">
        <w:rPr>
          <w:szCs w:val="28"/>
          <w:lang w:val="ru-RU"/>
        </w:rPr>
        <w:t xml:space="preserve">.1.6. Выдача технических условий осуществляется без взимания платы. </w:t>
      </w:r>
    </w:p>
    <w:p w:rsidR="000068E7" w:rsidRPr="000068E7" w:rsidRDefault="0055230F" w:rsidP="000068E7">
      <w:pPr>
        <w:spacing w:line="240" w:lineRule="auto"/>
        <w:ind w:left="-15" w:right="64" w:firstLine="709"/>
        <w:rPr>
          <w:szCs w:val="28"/>
          <w:lang w:val="ru-RU"/>
        </w:rPr>
      </w:pPr>
      <w:r>
        <w:rPr>
          <w:szCs w:val="28"/>
          <w:lang w:val="ru-RU"/>
        </w:rPr>
        <w:t>2</w:t>
      </w:r>
      <w:r w:rsidR="000068E7" w:rsidRPr="000068E7">
        <w:rPr>
          <w:szCs w:val="28"/>
          <w:lang w:val="ru-RU"/>
        </w:rPr>
        <w:t xml:space="preserve">.1.7. </w:t>
      </w:r>
      <w:proofErr w:type="gramStart"/>
      <w:r w:rsidR="000068E7" w:rsidRPr="000068E7">
        <w:rPr>
          <w:szCs w:val="28"/>
          <w:lang w:val="ru-RU"/>
        </w:rPr>
        <w:t xml:space="preserve">Обязательства </w:t>
      </w:r>
      <w:r>
        <w:rPr>
          <w:szCs w:val="28"/>
          <w:lang w:val="ru-RU"/>
        </w:rPr>
        <w:t>ООО «Актив»</w:t>
      </w:r>
      <w:r w:rsidR="000068E7" w:rsidRPr="000068E7">
        <w:rPr>
          <w:szCs w:val="28"/>
          <w:lang w:val="ru-RU"/>
        </w:rPr>
        <w:t xml:space="preserve">, предоставившего технические условия, предусматривающие максимальную нагрузку, сроки подключения объектов к системе </w:t>
      </w:r>
      <w:r w:rsidR="00DA5FC8">
        <w:rPr>
          <w:szCs w:val="28"/>
          <w:lang w:val="ru-RU"/>
        </w:rPr>
        <w:t xml:space="preserve">теплоснабжения и/или горячего водоснабжения </w:t>
      </w:r>
      <w:r w:rsidR="000068E7" w:rsidRPr="000068E7">
        <w:rPr>
          <w:szCs w:val="28"/>
          <w:lang w:val="ru-RU"/>
        </w:rPr>
        <w:t xml:space="preserve"> и срок действия технических условий прекращаются в случае, если в течение одного года (при комплексном освоении земельного участка в целях </w:t>
      </w:r>
      <w:r w:rsidR="000068E7" w:rsidRPr="000068E7">
        <w:rPr>
          <w:szCs w:val="28"/>
          <w:lang w:val="ru-RU"/>
        </w:rPr>
        <w:lastRenderedPageBreak/>
        <w:t>жилищного строительства – в течение 3 лет) со дня предоставления правообладателю земельного участка указанных технических условий он не определит необходимую ему для</w:t>
      </w:r>
      <w:proofErr w:type="gramEnd"/>
      <w:r w:rsidR="000068E7" w:rsidRPr="000068E7">
        <w:rPr>
          <w:szCs w:val="28"/>
          <w:lang w:val="ru-RU"/>
        </w:rPr>
        <w:t xml:space="preserve"> подключения к системе </w:t>
      </w:r>
      <w:r w:rsidR="00DA5FC8">
        <w:rPr>
          <w:szCs w:val="28"/>
          <w:lang w:val="ru-RU"/>
        </w:rPr>
        <w:t>теплоснабжения и/или горячего водоснабжения</w:t>
      </w:r>
      <w:r w:rsidR="000068E7" w:rsidRPr="000068E7">
        <w:rPr>
          <w:szCs w:val="28"/>
          <w:lang w:val="ru-RU"/>
        </w:rPr>
        <w:t xml:space="preserve"> нагрузку в пределах предоставленных ему технических условий и не подаст заявку о зак</w:t>
      </w:r>
      <w:r w:rsidR="00517E86">
        <w:rPr>
          <w:szCs w:val="28"/>
          <w:lang w:val="ru-RU"/>
        </w:rPr>
        <w:t>лючении договора о подключении.</w:t>
      </w:r>
    </w:p>
    <w:p w:rsidR="000068E7" w:rsidRPr="000068E7" w:rsidRDefault="00517E86" w:rsidP="000068E7">
      <w:pPr>
        <w:spacing w:line="240" w:lineRule="auto"/>
        <w:ind w:left="-15" w:right="64" w:firstLine="709"/>
        <w:rPr>
          <w:szCs w:val="28"/>
          <w:lang w:val="ru-RU"/>
        </w:rPr>
      </w:pPr>
      <w:r>
        <w:rPr>
          <w:szCs w:val="28"/>
          <w:lang w:val="ru-RU"/>
        </w:rPr>
        <w:t>2</w:t>
      </w:r>
      <w:r w:rsidR="000068E7" w:rsidRPr="000068E7">
        <w:rPr>
          <w:szCs w:val="28"/>
          <w:lang w:val="ru-RU"/>
        </w:rPr>
        <w:t xml:space="preserve">.1.8. В случае если заявитель определил необходимую ему подключаемую нагрузку, он обращается в </w:t>
      </w:r>
      <w:r w:rsidR="0055230F">
        <w:rPr>
          <w:szCs w:val="28"/>
          <w:lang w:val="ru-RU"/>
        </w:rPr>
        <w:t>ООО «Актив»</w:t>
      </w:r>
      <w:r w:rsidR="000068E7" w:rsidRPr="000068E7">
        <w:rPr>
          <w:szCs w:val="28"/>
          <w:lang w:val="ru-RU"/>
        </w:rPr>
        <w:t xml:space="preserve"> с заявлением о заключении договора о подключении, при этом указанное заявление может быть подано без предварительного получения заявителем технических условий подключения. </w:t>
      </w:r>
    </w:p>
    <w:p w:rsidR="000068E7" w:rsidRPr="000068E7" w:rsidRDefault="00517E86" w:rsidP="000068E7">
      <w:pPr>
        <w:spacing w:line="240" w:lineRule="auto"/>
        <w:ind w:left="-15" w:right="64" w:firstLine="709"/>
        <w:rPr>
          <w:szCs w:val="28"/>
          <w:lang w:val="ru-RU"/>
        </w:rPr>
      </w:pPr>
      <w:r>
        <w:rPr>
          <w:szCs w:val="28"/>
          <w:lang w:val="ru-RU"/>
        </w:rPr>
        <w:t>2</w:t>
      </w:r>
      <w:r w:rsidR="000068E7" w:rsidRPr="000068E7">
        <w:rPr>
          <w:szCs w:val="28"/>
          <w:lang w:val="ru-RU"/>
        </w:rPr>
        <w:t xml:space="preserve">.1.9. В случае отсутствия технической возможности подключения исполнитель в течение 5 рабочих дней со дня получения заявки на подключение к системе </w:t>
      </w:r>
      <w:r w:rsidR="00DA5FC8">
        <w:rPr>
          <w:szCs w:val="28"/>
          <w:lang w:val="ru-RU"/>
        </w:rPr>
        <w:t>теплоснабжения и/или горячего водоснабжения</w:t>
      </w:r>
      <w:r w:rsidR="000068E7" w:rsidRPr="000068E7">
        <w:rPr>
          <w:szCs w:val="28"/>
          <w:lang w:val="ru-RU"/>
        </w:rPr>
        <w:t xml:space="preserve"> направляет заявителю письмо с предложением выбрать один из следующих вариантов подключения: </w:t>
      </w:r>
    </w:p>
    <w:p w:rsidR="000068E7" w:rsidRPr="000068E7" w:rsidRDefault="000068E7" w:rsidP="000068E7">
      <w:pPr>
        <w:numPr>
          <w:ilvl w:val="0"/>
          <w:numId w:val="12"/>
        </w:numPr>
        <w:spacing w:line="240" w:lineRule="auto"/>
        <w:ind w:right="64" w:firstLine="709"/>
        <w:rPr>
          <w:szCs w:val="28"/>
          <w:lang w:val="ru-RU"/>
        </w:rPr>
      </w:pPr>
      <w:r w:rsidRPr="000068E7">
        <w:rPr>
          <w:szCs w:val="28"/>
          <w:lang w:val="ru-RU"/>
        </w:rPr>
        <w:t xml:space="preserve">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w:t>
      </w:r>
      <w:r w:rsidR="00DA5FC8">
        <w:rPr>
          <w:szCs w:val="28"/>
          <w:lang w:val="ru-RU"/>
        </w:rPr>
        <w:t>теплоснабжения и/или горячего водоснабжения</w:t>
      </w:r>
      <w:r w:rsidRPr="000068E7">
        <w:rPr>
          <w:szCs w:val="28"/>
          <w:lang w:val="ru-RU"/>
        </w:rPr>
        <w:t xml:space="preserve"> в установленном порядке; </w:t>
      </w:r>
    </w:p>
    <w:p w:rsidR="000068E7" w:rsidRPr="000068E7" w:rsidRDefault="000068E7" w:rsidP="000068E7">
      <w:pPr>
        <w:numPr>
          <w:ilvl w:val="0"/>
          <w:numId w:val="12"/>
        </w:numPr>
        <w:spacing w:line="240" w:lineRule="auto"/>
        <w:ind w:right="64" w:firstLine="709"/>
        <w:rPr>
          <w:szCs w:val="28"/>
          <w:lang w:val="ru-RU"/>
        </w:rPr>
      </w:pPr>
      <w:r w:rsidRPr="000068E7">
        <w:rPr>
          <w:szCs w:val="28"/>
          <w:lang w:val="ru-RU"/>
        </w:rPr>
        <w:t xml:space="preserve">подключение будет осуществлено после внесения необходимых изменений в инвестиционную программу исполнителя и в соответствующую схему </w:t>
      </w:r>
      <w:r w:rsidR="00DA5FC8">
        <w:rPr>
          <w:szCs w:val="28"/>
          <w:lang w:val="ru-RU"/>
        </w:rPr>
        <w:t>теплоснабжения и/или горячего водоснабжения</w:t>
      </w:r>
      <w:r w:rsidRPr="000068E7">
        <w:rPr>
          <w:szCs w:val="28"/>
          <w:lang w:val="ru-RU"/>
        </w:rPr>
        <w:t xml:space="preserve">. </w:t>
      </w:r>
    </w:p>
    <w:p w:rsidR="000068E7" w:rsidRPr="000068E7" w:rsidRDefault="000068E7" w:rsidP="000068E7">
      <w:pPr>
        <w:spacing w:line="240" w:lineRule="auto"/>
        <w:ind w:left="-15" w:right="64" w:firstLine="709"/>
        <w:rPr>
          <w:szCs w:val="28"/>
          <w:lang w:val="ru-RU"/>
        </w:rPr>
      </w:pPr>
      <w:r w:rsidRPr="000068E7">
        <w:rPr>
          <w:szCs w:val="28"/>
          <w:lang w:val="ru-RU"/>
        </w:rPr>
        <w:t xml:space="preserve">В течение 5 рабочих дней со дня получения указанного письма от исполнителя заявитель направляет исполнителю письмо с указанием выбранного варианта подключения либо с отказом от подключения к системе </w:t>
      </w:r>
      <w:r w:rsidR="00DA5FC8">
        <w:rPr>
          <w:szCs w:val="28"/>
          <w:lang w:val="ru-RU"/>
        </w:rPr>
        <w:t>теплоснабжения и/или горячего водоснабжения</w:t>
      </w:r>
      <w:r w:rsidRPr="000068E7">
        <w:rPr>
          <w:szCs w:val="28"/>
          <w:lang w:val="ru-RU"/>
        </w:rPr>
        <w:t xml:space="preserve">. </w:t>
      </w:r>
    </w:p>
    <w:p w:rsidR="000068E7" w:rsidRPr="000068E7" w:rsidRDefault="000068E7" w:rsidP="000068E7">
      <w:pPr>
        <w:spacing w:line="240" w:lineRule="auto"/>
        <w:ind w:left="-15" w:right="64" w:firstLine="709"/>
        <w:rPr>
          <w:szCs w:val="28"/>
          <w:lang w:val="ru-RU"/>
        </w:rPr>
      </w:pPr>
      <w:r w:rsidRPr="000068E7">
        <w:rPr>
          <w:szCs w:val="28"/>
          <w:lang w:val="ru-RU"/>
        </w:rPr>
        <w:t xml:space="preserve">В случае если заявитель выбирает вариант подключения к системе </w:t>
      </w:r>
      <w:r w:rsidR="00DA5FC8">
        <w:rPr>
          <w:szCs w:val="28"/>
          <w:lang w:val="ru-RU"/>
        </w:rPr>
        <w:t>теплоснабжения и/или горячего водоснабжения</w:t>
      </w:r>
      <w:r w:rsidRPr="000068E7">
        <w:rPr>
          <w:szCs w:val="28"/>
          <w:lang w:val="ru-RU"/>
        </w:rPr>
        <w:t xml:space="preserve">, указанный в подпункте </w:t>
      </w:r>
      <w:r w:rsidR="00517E86">
        <w:rPr>
          <w:szCs w:val="28"/>
          <w:lang w:val="ru-RU"/>
        </w:rPr>
        <w:t>2</w:t>
      </w:r>
      <w:r w:rsidRPr="000068E7">
        <w:rPr>
          <w:szCs w:val="28"/>
          <w:lang w:val="ru-RU"/>
        </w:rPr>
        <w:t xml:space="preserve">.1.9 абзац 3, он в ответном письме исполнителю подтверждает свое согласие на осуществление подключения после выполнения исполнителем мероприятий, указанных в подпункте </w:t>
      </w:r>
      <w:r w:rsidR="00F6304D">
        <w:rPr>
          <w:szCs w:val="28"/>
          <w:lang w:val="ru-RU"/>
        </w:rPr>
        <w:t>2</w:t>
      </w:r>
      <w:r w:rsidRPr="000068E7">
        <w:rPr>
          <w:szCs w:val="28"/>
          <w:lang w:val="ru-RU"/>
        </w:rPr>
        <w:t xml:space="preserve">.1.11 настоящего Регламента, независимо от срока их выполнения. </w:t>
      </w:r>
    </w:p>
    <w:p w:rsidR="000068E7" w:rsidRPr="000068E7" w:rsidRDefault="00F6304D" w:rsidP="000068E7">
      <w:pPr>
        <w:spacing w:line="240" w:lineRule="auto"/>
        <w:ind w:left="-15" w:right="64" w:firstLine="709"/>
        <w:rPr>
          <w:szCs w:val="28"/>
          <w:lang w:val="ru-RU"/>
        </w:rPr>
      </w:pPr>
      <w:r>
        <w:rPr>
          <w:szCs w:val="28"/>
          <w:lang w:val="ru-RU"/>
        </w:rPr>
        <w:t>2</w:t>
      </w:r>
      <w:r w:rsidR="000068E7" w:rsidRPr="000068E7">
        <w:rPr>
          <w:szCs w:val="28"/>
          <w:lang w:val="ru-RU"/>
        </w:rPr>
        <w:t xml:space="preserve">.1.10. 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 </w:t>
      </w:r>
    </w:p>
    <w:p w:rsidR="000068E7" w:rsidRPr="000068E7" w:rsidRDefault="000068E7" w:rsidP="000068E7">
      <w:pPr>
        <w:spacing w:line="240" w:lineRule="auto"/>
        <w:ind w:left="-15" w:right="64" w:firstLine="709"/>
        <w:rPr>
          <w:szCs w:val="28"/>
          <w:lang w:val="ru-RU"/>
        </w:rPr>
      </w:pPr>
      <w:r w:rsidRPr="000068E7">
        <w:rPr>
          <w:szCs w:val="28"/>
          <w:lang w:val="ru-RU"/>
        </w:rPr>
        <w:t xml:space="preserve">3.1.11. </w:t>
      </w:r>
      <w:proofErr w:type="gramStart"/>
      <w:r w:rsidRPr="000068E7">
        <w:rPr>
          <w:szCs w:val="28"/>
          <w:lang w:val="ru-RU"/>
        </w:rPr>
        <w:t xml:space="preserve">В случае отсутствия технической возможности подключения и выбора заявителем процедуры подключения в порядке, предусмотренном подпунктом 3.1.9 абзац 3 настоящего Регламента, </w:t>
      </w:r>
      <w:r w:rsidR="0055230F">
        <w:rPr>
          <w:szCs w:val="28"/>
          <w:lang w:val="ru-RU"/>
        </w:rPr>
        <w:t>ООО «Актив»</w:t>
      </w:r>
      <w:r w:rsidRPr="000068E7">
        <w:rPr>
          <w:szCs w:val="28"/>
          <w:lang w:val="ru-RU"/>
        </w:rPr>
        <w:t xml:space="preserve"> в течение 30 дней со дня выбора заявителем порядка подключения обязана обратиться в федеральный орган исполнительной власти, уполномоченный на реализацию государственной политики в сфере </w:t>
      </w:r>
      <w:r w:rsidR="00DA5FC8">
        <w:rPr>
          <w:szCs w:val="28"/>
          <w:lang w:val="ru-RU"/>
        </w:rPr>
        <w:t xml:space="preserve">теплоснабжения и/или горячего </w:t>
      </w:r>
      <w:r w:rsidR="00DA5FC8">
        <w:rPr>
          <w:szCs w:val="28"/>
          <w:lang w:val="ru-RU"/>
        </w:rPr>
        <w:lastRenderedPageBreak/>
        <w:t>водоснабжения</w:t>
      </w:r>
      <w:r w:rsidRPr="000068E7">
        <w:rPr>
          <w:szCs w:val="28"/>
          <w:lang w:val="ru-RU"/>
        </w:rPr>
        <w:t xml:space="preserve">, или орган местного самоуправления, утвердившие схему </w:t>
      </w:r>
      <w:r w:rsidR="00DA5FC8">
        <w:rPr>
          <w:szCs w:val="28"/>
          <w:lang w:val="ru-RU"/>
        </w:rPr>
        <w:t>теплоснабжения и/или</w:t>
      </w:r>
      <w:proofErr w:type="gramEnd"/>
      <w:r w:rsidR="00DA5FC8">
        <w:rPr>
          <w:szCs w:val="28"/>
          <w:lang w:val="ru-RU"/>
        </w:rPr>
        <w:t xml:space="preserve"> горячего водоснабжения</w:t>
      </w:r>
      <w:r w:rsidRPr="000068E7">
        <w:rPr>
          <w:szCs w:val="28"/>
          <w:lang w:val="ru-RU"/>
        </w:rPr>
        <w:t xml:space="preserve">, с предложением о включении в нее мероприятий по обеспечению технической возможности подключения к системе </w:t>
      </w:r>
      <w:r w:rsidR="00DA5FC8">
        <w:rPr>
          <w:szCs w:val="28"/>
          <w:lang w:val="ru-RU"/>
        </w:rPr>
        <w:t>теплоснабжения и/или горячего водоснабжения</w:t>
      </w:r>
      <w:r w:rsidRPr="000068E7">
        <w:rPr>
          <w:szCs w:val="28"/>
          <w:lang w:val="ru-RU"/>
        </w:rPr>
        <w:t xml:space="preserve"> подключаемого объекта с приложением заявки на подключение. </w:t>
      </w:r>
    </w:p>
    <w:p w:rsidR="000068E7" w:rsidRPr="000068E7" w:rsidRDefault="00F6304D" w:rsidP="000068E7">
      <w:pPr>
        <w:spacing w:line="240" w:lineRule="auto"/>
        <w:ind w:left="-15" w:right="64" w:firstLine="709"/>
        <w:rPr>
          <w:szCs w:val="28"/>
          <w:lang w:val="ru-RU"/>
        </w:rPr>
      </w:pPr>
      <w:r>
        <w:rPr>
          <w:szCs w:val="28"/>
          <w:lang w:val="ru-RU"/>
        </w:rPr>
        <w:t>2</w:t>
      </w:r>
      <w:r w:rsidR="000068E7" w:rsidRPr="000068E7">
        <w:rPr>
          <w:szCs w:val="28"/>
          <w:lang w:val="ru-RU"/>
        </w:rPr>
        <w:t xml:space="preserve">.1.12. </w:t>
      </w:r>
      <w:proofErr w:type="gramStart"/>
      <w:r w:rsidR="000068E7" w:rsidRPr="000068E7">
        <w:rPr>
          <w:szCs w:val="28"/>
          <w:lang w:val="ru-RU"/>
        </w:rPr>
        <w:t xml:space="preserve">В случае если </w:t>
      </w:r>
      <w:r w:rsidR="0055230F">
        <w:rPr>
          <w:szCs w:val="28"/>
          <w:lang w:val="ru-RU"/>
        </w:rPr>
        <w:t>ООО «Актив»</w:t>
      </w:r>
      <w:r w:rsidR="000068E7" w:rsidRPr="000068E7">
        <w:rPr>
          <w:szCs w:val="28"/>
          <w:lang w:val="ru-RU"/>
        </w:rPr>
        <w:t xml:space="preserve">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w:t>
      </w:r>
      <w:r w:rsidR="00DA5FC8">
        <w:rPr>
          <w:szCs w:val="28"/>
          <w:lang w:val="ru-RU"/>
        </w:rPr>
        <w:t>теплоснабжения и/или горячего водоснабжения</w:t>
      </w:r>
      <w:r w:rsidR="000068E7" w:rsidRPr="000068E7">
        <w:rPr>
          <w:szCs w:val="28"/>
          <w:lang w:val="ru-RU"/>
        </w:rPr>
        <w:t xml:space="preserve">, или орган местного самоуправления, утвердившие схему </w:t>
      </w:r>
      <w:r w:rsidR="00DA5FC8">
        <w:rPr>
          <w:szCs w:val="28"/>
          <w:lang w:val="ru-RU"/>
        </w:rPr>
        <w:t>теплоснабжения и/или горячего водоснабжения</w:t>
      </w:r>
      <w:r w:rsidR="000068E7" w:rsidRPr="000068E7">
        <w:rPr>
          <w:szCs w:val="28"/>
          <w:lang w:val="ru-RU"/>
        </w:rPr>
        <w:t>, предложения о включении в нее соответствующих мероприятий, заявитель вправе потребовать возмещение убытков, причиненных данным нарушением</w:t>
      </w:r>
      <w:proofErr w:type="gramEnd"/>
      <w:r w:rsidR="000068E7" w:rsidRPr="000068E7">
        <w:rPr>
          <w:szCs w:val="28"/>
          <w:lang w:val="ru-RU"/>
        </w:rPr>
        <w:t>, и (или) обра</w:t>
      </w:r>
      <w:r>
        <w:rPr>
          <w:szCs w:val="28"/>
          <w:lang w:val="ru-RU"/>
        </w:rPr>
        <w:t>титься в антимонопольный орган.</w:t>
      </w:r>
    </w:p>
    <w:p w:rsidR="000068E7" w:rsidRPr="000068E7" w:rsidRDefault="00F6304D" w:rsidP="000068E7">
      <w:pPr>
        <w:spacing w:line="240" w:lineRule="auto"/>
        <w:ind w:left="-15" w:right="64" w:firstLine="709"/>
        <w:rPr>
          <w:szCs w:val="28"/>
          <w:lang w:val="ru-RU"/>
        </w:rPr>
      </w:pPr>
      <w:r>
        <w:rPr>
          <w:szCs w:val="28"/>
          <w:lang w:val="ru-RU"/>
        </w:rPr>
        <w:t>2</w:t>
      </w:r>
      <w:r w:rsidR="000068E7" w:rsidRPr="000068E7">
        <w:rPr>
          <w:szCs w:val="28"/>
          <w:lang w:val="ru-RU"/>
        </w:rPr>
        <w:t xml:space="preserve">.1.13. В случае внесения изменений в схему </w:t>
      </w:r>
      <w:r w:rsidR="00DA5FC8">
        <w:rPr>
          <w:szCs w:val="28"/>
          <w:lang w:val="ru-RU"/>
        </w:rPr>
        <w:t>теплоснабжения и/или горячего водоснабжения</w:t>
      </w:r>
      <w:r w:rsidR="000068E7" w:rsidRPr="000068E7">
        <w:rPr>
          <w:szCs w:val="28"/>
          <w:lang w:val="ru-RU"/>
        </w:rPr>
        <w:t xml:space="preserve"> </w:t>
      </w:r>
      <w:r w:rsidR="0055230F">
        <w:rPr>
          <w:szCs w:val="28"/>
          <w:lang w:val="ru-RU"/>
        </w:rPr>
        <w:t>ООО «Актив»</w:t>
      </w:r>
      <w:r w:rsidR="000068E7" w:rsidRPr="000068E7">
        <w:rPr>
          <w:szCs w:val="28"/>
          <w:lang w:val="ru-RU"/>
        </w:rPr>
        <w:t xml:space="preserve"> в течение 20 рабочих дней со дня внесения изменений обращается в орган исполнительной власти субъекта Российской Федерации в сфере </w:t>
      </w:r>
      <w:r w:rsidR="00DA5FC8">
        <w:rPr>
          <w:szCs w:val="28"/>
          <w:lang w:val="ru-RU"/>
        </w:rPr>
        <w:t>теплоснабжения и/или горячего водоснабжения</w:t>
      </w:r>
      <w:r w:rsidR="000068E7" w:rsidRPr="000068E7">
        <w:rPr>
          <w:szCs w:val="28"/>
          <w:lang w:val="ru-RU"/>
        </w:rPr>
        <w:t xml:space="preserve"> для внесения изменений в инвестиционную программу. </w:t>
      </w:r>
    </w:p>
    <w:p w:rsidR="000068E7" w:rsidRPr="000068E7" w:rsidRDefault="00F6304D" w:rsidP="000068E7">
      <w:pPr>
        <w:spacing w:line="240" w:lineRule="auto"/>
        <w:ind w:left="-15" w:right="64" w:firstLine="709"/>
        <w:rPr>
          <w:szCs w:val="28"/>
          <w:lang w:val="ru-RU"/>
        </w:rPr>
      </w:pPr>
      <w:r>
        <w:rPr>
          <w:szCs w:val="28"/>
          <w:lang w:val="ru-RU"/>
        </w:rPr>
        <w:t>2</w:t>
      </w:r>
      <w:r w:rsidR="000068E7" w:rsidRPr="000068E7">
        <w:rPr>
          <w:szCs w:val="28"/>
          <w:lang w:val="ru-RU"/>
        </w:rPr>
        <w:t xml:space="preserve">.1.14. </w:t>
      </w:r>
      <w:proofErr w:type="gramStart"/>
      <w:r w:rsidR="000068E7" w:rsidRPr="000068E7">
        <w:rPr>
          <w:szCs w:val="28"/>
          <w:lang w:val="ru-RU"/>
        </w:rPr>
        <w:t xml:space="preserve">Порядок действий органов местного самоуправления в части принятия решений о включении мероприятий в схему </w:t>
      </w:r>
      <w:r w:rsidR="00DA5FC8">
        <w:rPr>
          <w:szCs w:val="28"/>
          <w:lang w:val="ru-RU"/>
        </w:rPr>
        <w:t>теплоснабжения и/или горячего водоснабжения</w:t>
      </w:r>
      <w:r w:rsidR="000068E7" w:rsidRPr="000068E7">
        <w:rPr>
          <w:szCs w:val="28"/>
          <w:lang w:val="ru-RU"/>
        </w:rPr>
        <w:t xml:space="preserve"> или об отказе во включении в нее таких мероприятий, а также основные критерии и сроки принятия решений, регламентируются постановлением Правительства Российской Федерации от 22 февраля 2012 г. № 154 "О требованиях к схемам </w:t>
      </w:r>
      <w:r w:rsidR="00DA5FC8">
        <w:rPr>
          <w:szCs w:val="28"/>
          <w:lang w:val="ru-RU"/>
        </w:rPr>
        <w:t xml:space="preserve">теплоснабжения, </w:t>
      </w:r>
      <w:r w:rsidR="000068E7" w:rsidRPr="000068E7">
        <w:rPr>
          <w:szCs w:val="28"/>
          <w:lang w:val="ru-RU"/>
        </w:rPr>
        <w:t>порядку их разработки и утверждения" и Правилами подключения</w:t>
      </w:r>
      <w:proofErr w:type="gramEnd"/>
      <w:r w:rsidR="000068E7" w:rsidRPr="000068E7">
        <w:rPr>
          <w:szCs w:val="28"/>
          <w:lang w:val="ru-RU"/>
        </w:rPr>
        <w:t xml:space="preserve"> к системе теплоснабжения. </w:t>
      </w:r>
    </w:p>
    <w:p w:rsidR="000068E7" w:rsidRPr="000068E7" w:rsidRDefault="00F6304D" w:rsidP="000068E7">
      <w:pPr>
        <w:spacing w:line="240" w:lineRule="auto"/>
        <w:ind w:left="-15" w:right="64" w:firstLine="709"/>
        <w:rPr>
          <w:szCs w:val="28"/>
          <w:lang w:val="ru-RU"/>
        </w:rPr>
      </w:pPr>
      <w:r>
        <w:rPr>
          <w:szCs w:val="28"/>
          <w:lang w:val="ru-RU"/>
        </w:rPr>
        <w:t>2</w:t>
      </w:r>
      <w:r w:rsidR="000068E7" w:rsidRPr="000068E7">
        <w:rPr>
          <w:szCs w:val="28"/>
          <w:lang w:val="ru-RU"/>
        </w:rPr>
        <w:t xml:space="preserve">.1.15. В случае отказа органа местного самоуправления во внесении изменений в схему </w:t>
      </w:r>
      <w:r w:rsidR="00DA5FC8">
        <w:rPr>
          <w:szCs w:val="28"/>
          <w:lang w:val="ru-RU"/>
        </w:rPr>
        <w:t>теплоснабжения и/или горячего водоснабжения</w:t>
      </w:r>
      <w:r w:rsidR="000068E7" w:rsidRPr="000068E7">
        <w:rPr>
          <w:szCs w:val="28"/>
          <w:lang w:val="ru-RU"/>
        </w:rPr>
        <w:t xml:space="preserve">, </w:t>
      </w:r>
      <w:r w:rsidR="0055230F">
        <w:rPr>
          <w:szCs w:val="28"/>
          <w:lang w:val="ru-RU"/>
        </w:rPr>
        <w:t>ООО «Актив»</w:t>
      </w:r>
      <w:r w:rsidR="000068E7" w:rsidRPr="000068E7">
        <w:rPr>
          <w:szCs w:val="28"/>
          <w:lang w:val="ru-RU"/>
        </w:rPr>
        <w:t xml:space="preserve"> может быть рассмотрена иная возможность </w:t>
      </w:r>
      <w:r w:rsidR="00DA5FC8">
        <w:rPr>
          <w:szCs w:val="28"/>
          <w:lang w:val="ru-RU"/>
        </w:rPr>
        <w:t>теплоснабжения и/или горячего водоснабжения</w:t>
      </w:r>
      <w:r w:rsidR="000068E7" w:rsidRPr="000068E7">
        <w:rPr>
          <w:szCs w:val="28"/>
          <w:lang w:val="ru-RU"/>
        </w:rPr>
        <w:t xml:space="preserve"> подключаемого объекта. </w:t>
      </w:r>
    </w:p>
    <w:p w:rsidR="000068E7" w:rsidRPr="000068E7" w:rsidRDefault="00F6304D" w:rsidP="000068E7">
      <w:pPr>
        <w:spacing w:line="240" w:lineRule="auto"/>
        <w:ind w:left="-15" w:right="64" w:firstLine="709"/>
        <w:rPr>
          <w:szCs w:val="28"/>
          <w:lang w:val="ru-RU"/>
        </w:rPr>
      </w:pPr>
      <w:r>
        <w:rPr>
          <w:szCs w:val="28"/>
          <w:lang w:val="ru-RU"/>
        </w:rPr>
        <w:t>2</w:t>
      </w:r>
      <w:r w:rsidR="000068E7" w:rsidRPr="000068E7">
        <w:rPr>
          <w:szCs w:val="28"/>
          <w:lang w:val="ru-RU"/>
        </w:rPr>
        <w:t xml:space="preserve">.1.16. </w:t>
      </w:r>
      <w:proofErr w:type="gramStart"/>
      <w:r w:rsidR="000068E7" w:rsidRPr="000068E7">
        <w:rPr>
          <w:szCs w:val="28"/>
          <w:lang w:val="ru-RU"/>
        </w:rPr>
        <w:t xml:space="preserve">К иным возможностям </w:t>
      </w:r>
      <w:r w:rsidR="00DA5FC8">
        <w:rPr>
          <w:szCs w:val="28"/>
          <w:lang w:val="ru-RU"/>
        </w:rPr>
        <w:t>теплоснабжения и/или горячего водоснабжения</w:t>
      </w:r>
      <w:r w:rsidR="000068E7" w:rsidRPr="000068E7">
        <w:rPr>
          <w:szCs w:val="28"/>
          <w:lang w:val="ru-RU"/>
        </w:rPr>
        <w:t xml:space="preserve"> подключаемого объекта относится, в частности, возможность его подключения к системе </w:t>
      </w:r>
      <w:r w:rsidR="00DA5FC8">
        <w:rPr>
          <w:szCs w:val="28"/>
          <w:lang w:val="ru-RU"/>
        </w:rPr>
        <w:t>теплоснабжения и/или горячего водоснабжения</w:t>
      </w:r>
      <w:r w:rsidR="000068E7" w:rsidRPr="000068E7">
        <w:rPr>
          <w:szCs w:val="28"/>
          <w:lang w:val="ru-RU"/>
        </w:rPr>
        <w:t xml:space="preserve"> в случае снижения тепловой нагрузки потребителями, объекты которых ранее были подключены к системе </w:t>
      </w:r>
      <w:r w:rsidR="00DA5FC8">
        <w:rPr>
          <w:szCs w:val="28"/>
          <w:lang w:val="ru-RU"/>
        </w:rPr>
        <w:t>теплоснабжения и/или горячего водоснабжения</w:t>
      </w:r>
      <w:r w:rsidR="000068E7" w:rsidRPr="000068E7">
        <w:rPr>
          <w:szCs w:val="28"/>
          <w:lang w:val="ru-RU"/>
        </w:rPr>
        <w:t xml:space="preserve">, в порядке, установленном разделом </w:t>
      </w:r>
      <w:r w:rsidR="000068E7" w:rsidRPr="000068E7">
        <w:rPr>
          <w:szCs w:val="28"/>
        </w:rPr>
        <w:t>II</w:t>
      </w:r>
      <w:r w:rsidR="000068E7" w:rsidRPr="000068E7">
        <w:rPr>
          <w:szCs w:val="28"/>
          <w:lang w:val="ru-RU"/>
        </w:rPr>
        <w:t xml:space="preserve"> постановления Правительства Российской Федерации от 05.07.2018 № 787 «О подключении (технологическом присоединении) к системе теплоснабжения</w:t>
      </w:r>
      <w:proofErr w:type="gramEnd"/>
      <w:r w:rsidR="000068E7" w:rsidRPr="000068E7">
        <w:rPr>
          <w:szCs w:val="28"/>
          <w:lang w:val="ru-RU"/>
        </w:rPr>
        <w:t xml:space="preserve">, недискриминационном </w:t>
      </w:r>
      <w:proofErr w:type="gramStart"/>
      <w:r w:rsidR="000068E7" w:rsidRPr="000068E7">
        <w:rPr>
          <w:szCs w:val="28"/>
          <w:lang w:val="ru-RU"/>
        </w:rPr>
        <w:t>доступе</w:t>
      </w:r>
      <w:proofErr w:type="gramEnd"/>
      <w:r w:rsidR="000068E7" w:rsidRPr="000068E7">
        <w:rPr>
          <w:szCs w:val="28"/>
          <w:lang w:val="ru-RU"/>
        </w:rPr>
        <w:t xml:space="preserve"> к услугам в сфере теплоснабжения, изменении и признании утративших силу некоторых актов Правительства Российской Федерации». </w:t>
      </w:r>
    </w:p>
    <w:p w:rsidR="000068E7" w:rsidRPr="000068E7" w:rsidRDefault="00F6304D" w:rsidP="000068E7">
      <w:pPr>
        <w:spacing w:line="240" w:lineRule="auto"/>
        <w:ind w:left="-15" w:right="64" w:firstLine="709"/>
        <w:rPr>
          <w:szCs w:val="28"/>
          <w:lang w:val="ru-RU"/>
        </w:rPr>
      </w:pPr>
      <w:r>
        <w:rPr>
          <w:szCs w:val="28"/>
          <w:lang w:val="ru-RU"/>
        </w:rPr>
        <w:t>2</w:t>
      </w:r>
      <w:r w:rsidR="000068E7" w:rsidRPr="000068E7">
        <w:rPr>
          <w:szCs w:val="28"/>
          <w:lang w:val="ru-RU"/>
        </w:rPr>
        <w:t xml:space="preserve">.1.17. Для заключения договора о подключении заявитель направляет на бумажном носителе или в электронной форме в адрес исполнителя заявку </w:t>
      </w:r>
      <w:r w:rsidR="000068E7" w:rsidRPr="000068E7">
        <w:rPr>
          <w:szCs w:val="28"/>
          <w:lang w:val="ru-RU"/>
        </w:rPr>
        <w:lastRenderedPageBreak/>
        <w:t xml:space="preserve">на подключение к системе </w:t>
      </w:r>
      <w:r w:rsidR="00DA5FC8">
        <w:rPr>
          <w:szCs w:val="28"/>
          <w:lang w:val="ru-RU"/>
        </w:rPr>
        <w:t>теплоснабжения и/или горячего водоснабжения</w:t>
      </w:r>
      <w:r w:rsidR="000068E7" w:rsidRPr="000068E7">
        <w:rPr>
          <w:szCs w:val="28"/>
          <w:lang w:val="ru-RU"/>
        </w:rPr>
        <w:t xml:space="preserve">, </w:t>
      </w:r>
      <w:proofErr w:type="gramStart"/>
      <w:r w:rsidR="000068E7" w:rsidRPr="000068E7">
        <w:rPr>
          <w:szCs w:val="28"/>
          <w:lang w:val="ru-RU"/>
        </w:rPr>
        <w:t>которая</w:t>
      </w:r>
      <w:proofErr w:type="gramEnd"/>
      <w:r w:rsidR="000068E7" w:rsidRPr="000068E7">
        <w:rPr>
          <w:szCs w:val="28"/>
          <w:lang w:val="ru-RU"/>
        </w:rPr>
        <w:t xml:space="preserve"> содержит документы и сведения, предусмотренные </w:t>
      </w:r>
      <w:r w:rsidR="00FD567E">
        <w:rPr>
          <w:szCs w:val="28"/>
          <w:lang w:val="ru-RU"/>
        </w:rPr>
        <w:t>разделом 4</w:t>
      </w:r>
      <w:r w:rsidR="000068E7" w:rsidRPr="00FD567E">
        <w:rPr>
          <w:szCs w:val="28"/>
          <w:lang w:val="ru-RU"/>
        </w:rPr>
        <w:t xml:space="preserve"> настоящего Регламента</w:t>
      </w:r>
      <w:r w:rsidR="000068E7" w:rsidRPr="000068E7">
        <w:rPr>
          <w:szCs w:val="28"/>
          <w:lang w:val="ru-RU"/>
        </w:rPr>
        <w:t>.</w:t>
      </w:r>
    </w:p>
    <w:p w:rsidR="000068E7" w:rsidRPr="000068E7" w:rsidRDefault="000068E7" w:rsidP="000068E7">
      <w:pPr>
        <w:spacing w:line="240" w:lineRule="auto"/>
        <w:ind w:left="-15" w:right="64" w:firstLine="709"/>
        <w:rPr>
          <w:szCs w:val="28"/>
          <w:lang w:val="ru-RU"/>
        </w:rPr>
      </w:pPr>
      <w:r w:rsidRPr="000068E7">
        <w:rPr>
          <w:szCs w:val="28"/>
          <w:lang w:val="ru-RU"/>
        </w:rPr>
        <w:t xml:space="preserve">Перечень сведений и документов, предусмотренных </w:t>
      </w:r>
      <w:r w:rsidR="00FD567E" w:rsidRPr="00FD567E">
        <w:rPr>
          <w:szCs w:val="28"/>
          <w:lang w:val="ru-RU"/>
        </w:rPr>
        <w:t>разделом 4</w:t>
      </w:r>
      <w:r w:rsidRPr="00FD567E">
        <w:rPr>
          <w:szCs w:val="28"/>
          <w:lang w:val="ru-RU"/>
        </w:rPr>
        <w:t xml:space="preserve"> настоя</w:t>
      </w:r>
      <w:r w:rsidRPr="000068E7">
        <w:rPr>
          <w:szCs w:val="28"/>
          <w:lang w:val="ru-RU"/>
        </w:rPr>
        <w:t>щего Регл</w:t>
      </w:r>
      <w:r w:rsidR="00593B17">
        <w:rPr>
          <w:szCs w:val="28"/>
          <w:lang w:val="ru-RU"/>
        </w:rPr>
        <w:t>амента, является исчерпывающим.</w:t>
      </w:r>
    </w:p>
    <w:p w:rsidR="000068E7" w:rsidRPr="000068E7" w:rsidRDefault="000068E7" w:rsidP="000068E7">
      <w:pPr>
        <w:spacing w:line="240" w:lineRule="auto"/>
        <w:ind w:left="-15" w:right="64" w:firstLine="709"/>
        <w:rPr>
          <w:szCs w:val="28"/>
          <w:lang w:val="ru-RU"/>
        </w:rPr>
      </w:pPr>
      <w:r w:rsidRPr="000068E7">
        <w:rPr>
          <w:szCs w:val="28"/>
          <w:lang w:val="ru-RU"/>
        </w:rPr>
        <w:t xml:space="preserve">Для осуществления процедуры подключения к системе </w:t>
      </w:r>
      <w:r w:rsidR="00DA5FC8">
        <w:rPr>
          <w:szCs w:val="28"/>
          <w:lang w:val="ru-RU"/>
        </w:rPr>
        <w:t>теплоснабжения и/или горячего водоснабжения</w:t>
      </w:r>
      <w:r w:rsidRPr="000068E7">
        <w:rPr>
          <w:szCs w:val="28"/>
          <w:lang w:val="ru-RU"/>
        </w:rPr>
        <w:t xml:space="preserve"> в ходе заключения договора о подключении исполнитель обеспечивает возможность использования и обмена между исполнителем и заявителем </w:t>
      </w:r>
      <w:proofErr w:type="gramStart"/>
      <w:r w:rsidRPr="000068E7">
        <w:rPr>
          <w:szCs w:val="28"/>
          <w:lang w:val="ru-RU"/>
        </w:rPr>
        <w:t>документами</w:t>
      </w:r>
      <w:proofErr w:type="gramEnd"/>
      <w:r w:rsidRPr="000068E7">
        <w:rPr>
          <w:szCs w:val="28"/>
          <w:lang w:val="ru-RU"/>
        </w:rPr>
        <w:t xml:space="preserve"> как в электронной форме, так и на бумажном носителе. </w:t>
      </w:r>
    </w:p>
    <w:p w:rsidR="000068E7" w:rsidRPr="000068E7" w:rsidRDefault="000068E7" w:rsidP="000068E7">
      <w:pPr>
        <w:spacing w:line="240" w:lineRule="auto"/>
        <w:ind w:left="-15" w:right="64" w:firstLine="709"/>
        <w:rPr>
          <w:szCs w:val="28"/>
          <w:lang w:val="ru-RU"/>
        </w:rPr>
      </w:pPr>
      <w:r w:rsidRPr="000068E7">
        <w:rPr>
          <w:szCs w:val="28"/>
          <w:lang w:val="ru-RU"/>
        </w:rPr>
        <w:t>Подача заявок и документов в электронной форме осуществляется заявителем с использованием электронной почт</w:t>
      </w:r>
      <w:proofErr w:type="gramStart"/>
      <w:r w:rsidRPr="000068E7">
        <w:rPr>
          <w:szCs w:val="28"/>
          <w:lang w:val="ru-RU"/>
        </w:rPr>
        <w:t xml:space="preserve">ы </w:t>
      </w:r>
      <w:r w:rsidR="0055230F">
        <w:rPr>
          <w:szCs w:val="28"/>
          <w:lang w:val="ru-RU"/>
        </w:rPr>
        <w:t>ООО</w:t>
      </w:r>
      <w:proofErr w:type="gramEnd"/>
      <w:r w:rsidR="0055230F">
        <w:rPr>
          <w:szCs w:val="28"/>
          <w:lang w:val="ru-RU"/>
        </w:rPr>
        <w:t xml:space="preserve"> «Актив»</w:t>
      </w:r>
      <w:r w:rsidRPr="000068E7">
        <w:rPr>
          <w:szCs w:val="28"/>
          <w:lang w:val="ru-RU"/>
        </w:rPr>
        <w:t xml:space="preserve"> в порядке, установленном исполнителем. Заявитель несет ответственность за достоверность и полноту прилагаемых в электронной форме к заявке документов в соответствии с законодательством Российской Федерации. </w:t>
      </w:r>
    </w:p>
    <w:p w:rsidR="000068E7" w:rsidRPr="000068E7" w:rsidRDefault="000068E7" w:rsidP="000068E7">
      <w:pPr>
        <w:spacing w:line="240" w:lineRule="auto"/>
        <w:ind w:left="-15" w:right="64" w:firstLine="709"/>
        <w:rPr>
          <w:szCs w:val="28"/>
          <w:lang w:val="ru-RU"/>
        </w:rPr>
      </w:pPr>
      <w:r w:rsidRPr="000068E7">
        <w:rPr>
          <w:szCs w:val="28"/>
          <w:lang w:val="ru-RU"/>
        </w:rPr>
        <w:t xml:space="preserve">При этом </w:t>
      </w:r>
      <w:r w:rsidR="0055230F">
        <w:rPr>
          <w:szCs w:val="28"/>
          <w:lang w:val="ru-RU"/>
        </w:rPr>
        <w:t>ООО «Актив»</w:t>
      </w:r>
      <w:r w:rsidRPr="000068E7">
        <w:rPr>
          <w:szCs w:val="28"/>
          <w:lang w:val="ru-RU"/>
        </w:rPr>
        <w:t xml:space="preserve"> обязано обеспечить принятие в электронной форме заявок и прилагаемых документов заявителей. </w:t>
      </w:r>
    </w:p>
    <w:p w:rsidR="000068E7" w:rsidRPr="000068E7" w:rsidRDefault="00593B17" w:rsidP="000068E7">
      <w:pPr>
        <w:spacing w:line="240" w:lineRule="auto"/>
        <w:ind w:left="-15" w:right="64" w:firstLine="709"/>
        <w:rPr>
          <w:szCs w:val="28"/>
          <w:lang w:val="ru-RU"/>
        </w:rPr>
      </w:pPr>
      <w:r>
        <w:rPr>
          <w:szCs w:val="28"/>
          <w:lang w:val="ru-RU"/>
        </w:rPr>
        <w:t>2</w:t>
      </w:r>
      <w:r w:rsidR="000068E7" w:rsidRPr="000068E7">
        <w:rPr>
          <w:szCs w:val="28"/>
          <w:lang w:val="ru-RU"/>
        </w:rPr>
        <w:t xml:space="preserve">.1.18. В случае несоблюдения заявителем требований, предусмотренных подпунктом </w:t>
      </w:r>
      <w:r>
        <w:rPr>
          <w:szCs w:val="28"/>
          <w:lang w:val="ru-RU"/>
        </w:rPr>
        <w:t>2</w:t>
      </w:r>
      <w:r w:rsidR="000068E7" w:rsidRPr="000068E7">
        <w:rPr>
          <w:szCs w:val="28"/>
          <w:lang w:val="ru-RU"/>
        </w:rPr>
        <w:t xml:space="preserve">.1.17. настоящего Регламента, исполнитель в течение 3 рабочих дней со дня получения заявки направляет заявителю уведомление о необходимости в течение 20 рабочих дней со дня получения указанного уведомления представить недостающие сведения и документы. </w:t>
      </w:r>
    </w:p>
    <w:p w:rsidR="000068E7" w:rsidRPr="000068E7" w:rsidRDefault="000068E7" w:rsidP="000068E7">
      <w:pPr>
        <w:spacing w:line="240" w:lineRule="auto"/>
        <w:ind w:left="-15" w:right="64" w:firstLine="709"/>
        <w:rPr>
          <w:szCs w:val="28"/>
          <w:lang w:val="ru-RU"/>
        </w:rPr>
      </w:pPr>
      <w:r w:rsidRPr="000068E7">
        <w:rPr>
          <w:szCs w:val="28"/>
          <w:lang w:val="ru-RU"/>
        </w:rPr>
        <w:t xml:space="preserve">В случае непредставления заявителем недостающих сведений и документов в течение указанного срока исполнитель аннулирует заявку и уведомляет об этом заявителя в течение 3 рабочих дней со дня принятия решения об аннулировании заявки. </w:t>
      </w:r>
    </w:p>
    <w:p w:rsidR="000068E7" w:rsidRPr="000068E7" w:rsidRDefault="000068E7" w:rsidP="000068E7">
      <w:pPr>
        <w:spacing w:line="240" w:lineRule="auto"/>
        <w:ind w:left="-15" w:right="64" w:firstLine="709"/>
        <w:rPr>
          <w:szCs w:val="28"/>
          <w:lang w:val="ru-RU"/>
        </w:rPr>
      </w:pPr>
      <w:r w:rsidRPr="000068E7">
        <w:rPr>
          <w:szCs w:val="28"/>
          <w:lang w:val="ru-RU"/>
        </w:rPr>
        <w:t xml:space="preserve">В случае представления сведений и документов, предусмотренных подпунктом </w:t>
      </w:r>
      <w:r w:rsidR="00593B17">
        <w:rPr>
          <w:szCs w:val="28"/>
          <w:lang w:val="ru-RU"/>
        </w:rPr>
        <w:t>2</w:t>
      </w:r>
      <w:r w:rsidRPr="000068E7">
        <w:rPr>
          <w:szCs w:val="28"/>
          <w:lang w:val="ru-RU"/>
        </w:rPr>
        <w:t xml:space="preserve">.1.17. настоящего Регламента, в полном объеме, исполнитель в течение 20 рабочих дней со дня получения заявки направляет заявителю подписанный проект договора о подключении в 2 экземплярах. </w:t>
      </w:r>
    </w:p>
    <w:p w:rsidR="000068E7" w:rsidRPr="000068E7" w:rsidRDefault="000068E7" w:rsidP="000068E7">
      <w:pPr>
        <w:spacing w:line="240" w:lineRule="auto"/>
        <w:ind w:left="-15" w:right="64" w:firstLine="709"/>
        <w:rPr>
          <w:szCs w:val="28"/>
          <w:lang w:val="ru-RU"/>
        </w:rPr>
      </w:pPr>
      <w:r w:rsidRPr="000068E7">
        <w:rPr>
          <w:szCs w:val="28"/>
          <w:lang w:val="ru-RU"/>
        </w:rPr>
        <w:t xml:space="preserve">В случае если для осуществления подключения исполнителю требуется письменное согласие смежной организации на подключение объекта через принадлежащие ей тепловые сети или источники тепловой энергии, срок направления проекта договора о подключении увеличивается соразмерно сроку ответа смежной организации на запрос исполнителя о представлении письменного согласия смежной организации на опосредованное подключение объекта заявителя. </w:t>
      </w:r>
    </w:p>
    <w:p w:rsidR="000068E7" w:rsidRPr="000068E7" w:rsidRDefault="000068E7" w:rsidP="000068E7">
      <w:pPr>
        <w:spacing w:line="240" w:lineRule="auto"/>
        <w:ind w:left="-15" w:right="64" w:firstLine="709"/>
        <w:rPr>
          <w:szCs w:val="28"/>
          <w:lang w:val="ru-RU"/>
        </w:rPr>
      </w:pPr>
      <w:r w:rsidRPr="000068E7">
        <w:rPr>
          <w:szCs w:val="28"/>
          <w:lang w:val="ru-RU"/>
        </w:rPr>
        <w:t xml:space="preserve">В случае если для осуществления подключения исполнителю требуется заключить договоры о подключении с другими организациями, срок направления проекта договора о подключении увеличивается на срок заключения указанных договоров со смежными организациями. При этом исполнитель обязан незамедлительно уведомить заявителя об увеличении срока направления проекта договора о подключении. </w:t>
      </w:r>
    </w:p>
    <w:p w:rsidR="000068E7" w:rsidRPr="000068E7" w:rsidRDefault="000068E7" w:rsidP="000068E7">
      <w:pPr>
        <w:spacing w:line="240" w:lineRule="auto"/>
        <w:ind w:left="-15" w:right="64" w:firstLine="709"/>
        <w:rPr>
          <w:szCs w:val="28"/>
          <w:lang w:val="ru-RU"/>
        </w:rPr>
      </w:pPr>
      <w:r w:rsidRPr="000068E7">
        <w:rPr>
          <w:szCs w:val="28"/>
          <w:lang w:val="ru-RU"/>
        </w:rPr>
        <w:lastRenderedPageBreak/>
        <w:t xml:space="preserve">В случае необходимости установления платы за подключение в индивидуальном порядке подписанный проект договора о подключении направляется заявителю в 2 экземплярах в течение 20 рабочих дней со дня установления уполномоченным органом в области государственного регулирования цен (тарифов) в сфере </w:t>
      </w:r>
      <w:r w:rsidR="00DA5FC8">
        <w:rPr>
          <w:szCs w:val="28"/>
          <w:lang w:val="ru-RU"/>
        </w:rPr>
        <w:t>теплоснабжения и/или горячего водоснабжения</w:t>
      </w:r>
      <w:r w:rsidRPr="000068E7">
        <w:rPr>
          <w:szCs w:val="28"/>
          <w:lang w:val="ru-RU"/>
        </w:rPr>
        <w:t xml:space="preserve"> платы за подключение. Заявитель подписывает оба экземпляра проекта договора о подключении в течение 10 рабочих дней со дня получения подписанного исполнителем проекта договора о подключении и направляет в указанный срок один экземпляр исполнителю с приложением к нему документов, подтверждающих полномочия лица, подписавшего договор о подключении. </w:t>
      </w:r>
    </w:p>
    <w:p w:rsidR="000068E7" w:rsidRPr="000068E7" w:rsidRDefault="00593B17" w:rsidP="000068E7">
      <w:pPr>
        <w:spacing w:line="240" w:lineRule="auto"/>
        <w:ind w:left="-15" w:right="64" w:firstLine="709"/>
        <w:rPr>
          <w:szCs w:val="28"/>
          <w:lang w:val="ru-RU"/>
        </w:rPr>
      </w:pPr>
      <w:r>
        <w:rPr>
          <w:szCs w:val="28"/>
          <w:lang w:val="ru-RU"/>
        </w:rPr>
        <w:t>2</w:t>
      </w:r>
      <w:r w:rsidR="000068E7" w:rsidRPr="000068E7">
        <w:rPr>
          <w:szCs w:val="28"/>
          <w:lang w:val="ru-RU"/>
        </w:rPr>
        <w:t xml:space="preserve">.1.19. В случае несогласия заявителя с представленным исполнителем проектом договора о подключении и (или) несоответствия его настоящему Регламенту заявитель в течение 10 рабочих дней со дня получения проекта договора о подключении направляет исполнителю извещение о намерении заключить указанный договор на иных условиях и прилагает к проекту договора протокол разногласий. </w:t>
      </w:r>
    </w:p>
    <w:p w:rsidR="000068E7" w:rsidRPr="000068E7" w:rsidRDefault="000068E7" w:rsidP="000068E7">
      <w:pPr>
        <w:spacing w:line="240" w:lineRule="auto"/>
        <w:ind w:left="-15" w:right="64" w:firstLine="709"/>
        <w:rPr>
          <w:szCs w:val="28"/>
          <w:lang w:val="ru-RU"/>
        </w:rPr>
      </w:pPr>
      <w:r w:rsidRPr="000068E7">
        <w:rPr>
          <w:szCs w:val="28"/>
          <w:lang w:val="ru-RU"/>
        </w:rPr>
        <w:t xml:space="preserve">Исполнитель обязан в течение 10 рабочих дней со дня получения протокола разногласий известить заявителя о принятии проекта договора о подключении в редакции заявителя либо об отклонении протокола разногласий. При отклонении протокола разногласий либо неполучении извещения о результатах его рассмотрения в указанный срок заявитель, направивший протокол разногласий, вправе передать разногласия, возникшие при заключении указанного договора, на рассмотрение суда. </w:t>
      </w:r>
    </w:p>
    <w:p w:rsidR="000068E7" w:rsidRPr="000068E7" w:rsidRDefault="000068E7" w:rsidP="000068E7">
      <w:pPr>
        <w:spacing w:line="240" w:lineRule="auto"/>
        <w:ind w:left="-15" w:right="64" w:firstLine="709"/>
        <w:rPr>
          <w:szCs w:val="28"/>
          <w:lang w:val="ru-RU"/>
        </w:rPr>
      </w:pPr>
      <w:r w:rsidRPr="000068E7">
        <w:rPr>
          <w:szCs w:val="28"/>
          <w:lang w:val="ru-RU"/>
        </w:rPr>
        <w:t xml:space="preserve">В случае неполучения от заявителя проекта договора о подключении в течение 30 дней после его направления исполнителем либо в случае отказа заявителя от его подписания поданная таким заявителем заявка на подключение аннулируется. </w:t>
      </w:r>
    </w:p>
    <w:p w:rsidR="000068E7" w:rsidRPr="000068E7" w:rsidRDefault="00593B17" w:rsidP="000068E7">
      <w:pPr>
        <w:spacing w:line="240" w:lineRule="auto"/>
        <w:ind w:left="-15" w:right="64" w:firstLine="709"/>
        <w:rPr>
          <w:szCs w:val="28"/>
          <w:lang w:val="ru-RU"/>
        </w:rPr>
      </w:pPr>
      <w:r>
        <w:rPr>
          <w:szCs w:val="28"/>
          <w:lang w:val="ru-RU"/>
        </w:rPr>
        <w:t>2</w:t>
      </w:r>
      <w:r w:rsidR="000068E7" w:rsidRPr="000068E7">
        <w:rPr>
          <w:szCs w:val="28"/>
          <w:lang w:val="ru-RU"/>
        </w:rPr>
        <w:t xml:space="preserve">.1.20. Договор о подключении заключается в простой письменной форме в 2 экземплярах - по одному для каждой из сторон. </w:t>
      </w:r>
    </w:p>
    <w:p w:rsidR="000068E7" w:rsidRPr="000068E7" w:rsidRDefault="00593B17" w:rsidP="000068E7">
      <w:pPr>
        <w:spacing w:line="240" w:lineRule="auto"/>
        <w:ind w:left="-15" w:right="64" w:firstLine="709"/>
        <w:rPr>
          <w:szCs w:val="28"/>
          <w:lang w:val="ru-RU"/>
        </w:rPr>
      </w:pPr>
      <w:r>
        <w:rPr>
          <w:szCs w:val="28"/>
          <w:lang w:val="ru-RU"/>
        </w:rPr>
        <w:t>2</w:t>
      </w:r>
      <w:r w:rsidR="000068E7" w:rsidRPr="000068E7">
        <w:rPr>
          <w:szCs w:val="28"/>
          <w:lang w:val="ru-RU"/>
        </w:rPr>
        <w:t xml:space="preserve">.1.21. Договор о подключении содержит следующие существенные условия: </w:t>
      </w:r>
    </w:p>
    <w:p w:rsidR="000068E7" w:rsidRPr="000068E7" w:rsidRDefault="000068E7" w:rsidP="00593B17">
      <w:pPr>
        <w:spacing w:line="240" w:lineRule="auto"/>
        <w:ind w:left="-15" w:right="64" w:firstLine="0"/>
        <w:rPr>
          <w:szCs w:val="28"/>
          <w:lang w:val="ru-RU"/>
        </w:rPr>
      </w:pPr>
      <w:r w:rsidRPr="000068E7">
        <w:rPr>
          <w:szCs w:val="28"/>
          <w:lang w:val="ru-RU"/>
        </w:rPr>
        <w:t xml:space="preserve">а) перечень мероприятий (в том числе технических) по подключению объекта к системе </w:t>
      </w:r>
      <w:r w:rsidR="00DA5FC8">
        <w:rPr>
          <w:szCs w:val="28"/>
          <w:lang w:val="ru-RU"/>
        </w:rPr>
        <w:t>теплоснабжения и/или горячего водоснабжения</w:t>
      </w:r>
      <w:r w:rsidRPr="000068E7">
        <w:rPr>
          <w:szCs w:val="28"/>
          <w:lang w:val="ru-RU"/>
        </w:rPr>
        <w:t xml:space="preserve"> и обязательства сторон по их выполнению; </w:t>
      </w:r>
    </w:p>
    <w:p w:rsidR="000068E7" w:rsidRPr="000068E7" w:rsidRDefault="000068E7" w:rsidP="00593B17">
      <w:pPr>
        <w:spacing w:line="240" w:lineRule="auto"/>
        <w:ind w:right="64" w:firstLine="0"/>
        <w:rPr>
          <w:szCs w:val="28"/>
          <w:lang w:val="ru-RU"/>
        </w:rPr>
      </w:pPr>
      <w:r w:rsidRPr="000068E7">
        <w:rPr>
          <w:szCs w:val="28"/>
          <w:lang w:val="ru-RU"/>
        </w:rPr>
        <w:t xml:space="preserve">б) срок подключения; </w:t>
      </w:r>
    </w:p>
    <w:p w:rsidR="000068E7" w:rsidRPr="000068E7" w:rsidRDefault="000068E7" w:rsidP="00593B17">
      <w:pPr>
        <w:spacing w:line="240" w:lineRule="auto"/>
        <w:ind w:right="64" w:firstLine="0"/>
        <w:rPr>
          <w:szCs w:val="28"/>
          <w:lang w:val="ru-RU"/>
        </w:rPr>
      </w:pPr>
      <w:r w:rsidRPr="000068E7">
        <w:rPr>
          <w:szCs w:val="28"/>
          <w:lang w:val="ru-RU"/>
        </w:rPr>
        <w:t xml:space="preserve">в) размер платы за подключение (в том числе с приложением расчета указанной платы); </w:t>
      </w:r>
    </w:p>
    <w:p w:rsidR="000068E7" w:rsidRPr="000068E7" w:rsidRDefault="000068E7" w:rsidP="00593B17">
      <w:pPr>
        <w:spacing w:line="240" w:lineRule="auto"/>
        <w:ind w:right="64" w:firstLine="0"/>
        <w:rPr>
          <w:szCs w:val="28"/>
          <w:lang w:val="ru-RU"/>
        </w:rPr>
      </w:pPr>
      <w:r w:rsidRPr="000068E7">
        <w:rPr>
          <w:szCs w:val="28"/>
          <w:lang w:val="ru-RU"/>
        </w:rPr>
        <w:t xml:space="preserve">г) порядок и сроки внесения заявителем платы за подключение; </w:t>
      </w:r>
    </w:p>
    <w:p w:rsidR="000068E7" w:rsidRPr="000068E7" w:rsidRDefault="000068E7" w:rsidP="00593B17">
      <w:pPr>
        <w:spacing w:line="240" w:lineRule="auto"/>
        <w:ind w:right="64" w:firstLine="0"/>
        <w:rPr>
          <w:szCs w:val="28"/>
          <w:lang w:val="ru-RU"/>
        </w:rPr>
      </w:pPr>
      <w:r w:rsidRPr="000068E7">
        <w:rPr>
          <w:szCs w:val="28"/>
          <w:lang w:val="ru-RU"/>
        </w:rPr>
        <w:t xml:space="preserve">д) размер и виды тепловой нагрузки подключаемого объекта; </w:t>
      </w:r>
    </w:p>
    <w:p w:rsidR="000068E7" w:rsidRPr="000068E7" w:rsidRDefault="000068E7" w:rsidP="00593B17">
      <w:pPr>
        <w:spacing w:line="240" w:lineRule="auto"/>
        <w:ind w:right="64" w:firstLine="0"/>
        <w:rPr>
          <w:szCs w:val="28"/>
          <w:lang w:val="ru-RU"/>
        </w:rPr>
      </w:pPr>
      <w:r w:rsidRPr="000068E7">
        <w:rPr>
          <w:szCs w:val="28"/>
          <w:lang w:val="ru-RU"/>
        </w:rPr>
        <w:t xml:space="preserve">е) местоположение точек подключения; </w:t>
      </w:r>
    </w:p>
    <w:p w:rsidR="000068E7" w:rsidRPr="000068E7" w:rsidRDefault="000068E7" w:rsidP="00593B17">
      <w:pPr>
        <w:spacing w:line="240" w:lineRule="auto"/>
        <w:ind w:left="-15" w:right="64" w:firstLine="0"/>
        <w:rPr>
          <w:szCs w:val="28"/>
          <w:lang w:val="ru-RU"/>
        </w:rPr>
      </w:pPr>
      <w:r w:rsidRPr="000068E7">
        <w:rPr>
          <w:szCs w:val="28"/>
          <w:lang w:val="ru-RU"/>
        </w:rPr>
        <w:t xml:space="preserve">ж) условия и порядок подключения внутриплощадочных и (или) внутридомовых сетей и оборудования подключаемого объекта к системе </w:t>
      </w:r>
      <w:r w:rsidR="00DA5FC8">
        <w:rPr>
          <w:szCs w:val="28"/>
          <w:lang w:val="ru-RU"/>
        </w:rPr>
        <w:t>теплоснабжения и/или горячего водоснабжения</w:t>
      </w:r>
      <w:r w:rsidRPr="000068E7">
        <w:rPr>
          <w:szCs w:val="28"/>
          <w:lang w:val="ru-RU"/>
        </w:rPr>
        <w:t xml:space="preserve">; </w:t>
      </w:r>
    </w:p>
    <w:p w:rsidR="000068E7" w:rsidRPr="000068E7" w:rsidRDefault="000068E7" w:rsidP="00593B17">
      <w:pPr>
        <w:spacing w:line="240" w:lineRule="auto"/>
        <w:ind w:right="64" w:firstLine="0"/>
        <w:rPr>
          <w:szCs w:val="28"/>
          <w:lang w:val="ru-RU"/>
        </w:rPr>
      </w:pPr>
      <w:r w:rsidRPr="000068E7">
        <w:rPr>
          <w:szCs w:val="28"/>
          <w:lang w:val="ru-RU"/>
        </w:rPr>
        <w:lastRenderedPageBreak/>
        <w:t xml:space="preserve">з) обязательства заявителя по оборудованию подключаемого объекта приборами учета тепловой энергии и теплоносителя; </w:t>
      </w:r>
    </w:p>
    <w:p w:rsidR="000068E7" w:rsidRPr="000068E7" w:rsidRDefault="000068E7" w:rsidP="00593B17">
      <w:pPr>
        <w:spacing w:line="240" w:lineRule="auto"/>
        <w:ind w:right="64" w:firstLine="0"/>
        <w:rPr>
          <w:szCs w:val="28"/>
          <w:lang w:val="ru-RU"/>
        </w:rPr>
      </w:pPr>
      <w:r w:rsidRPr="000068E7">
        <w:rPr>
          <w:szCs w:val="28"/>
          <w:lang w:val="ru-RU"/>
        </w:rPr>
        <w:t xml:space="preserve">и) ответственность сторон за неисполнение либо за ненадлежащее исполнение договора о подключении; </w:t>
      </w:r>
    </w:p>
    <w:p w:rsidR="000068E7" w:rsidRPr="000068E7" w:rsidRDefault="000068E7" w:rsidP="00593B17">
      <w:pPr>
        <w:spacing w:line="240" w:lineRule="auto"/>
        <w:ind w:left="-15" w:right="64" w:firstLine="0"/>
        <w:rPr>
          <w:szCs w:val="28"/>
          <w:lang w:val="ru-RU"/>
        </w:rPr>
      </w:pPr>
      <w:r w:rsidRPr="000068E7">
        <w:rPr>
          <w:szCs w:val="28"/>
          <w:lang w:val="ru-RU"/>
        </w:rPr>
        <w:t xml:space="preserve">к) право заявителя при соблюдении им условий об оплате в одностороннем порядке отказаться от исполнения договора о подключении при нарушении исполнителем сроков исполнения обязательств, указанных в договоре; </w:t>
      </w:r>
    </w:p>
    <w:p w:rsidR="000068E7" w:rsidRPr="000068E7" w:rsidRDefault="000068E7" w:rsidP="000068E7">
      <w:pPr>
        <w:spacing w:after="10" w:line="240" w:lineRule="auto"/>
        <w:ind w:left="-15" w:right="52" w:firstLine="709"/>
        <w:jc w:val="left"/>
        <w:rPr>
          <w:szCs w:val="28"/>
          <w:lang w:val="ru-RU"/>
        </w:rPr>
      </w:pPr>
      <w:r w:rsidRPr="000068E7">
        <w:rPr>
          <w:szCs w:val="28"/>
          <w:lang w:val="ru-RU"/>
        </w:rPr>
        <w:t xml:space="preserve">л) право исполнителя в одностороннем порядке отказаться от исполнения договора о подключении при двукратном нарушении заявителем сроков внесения платы за подключение, установленных договором. </w:t>
      </w:r>
    </w:p>
    <w:p w:rsidR="000068E7" w:rsidRPr="000068E7" w:rsidRDefault="000C2B52" w:rsidP="000068E7">
      <w:pPr>
        <w:spacing w:line="240" w:lineRule="auto"/>
        <w:ind w:left="-15" w:right="64" w:firstLine="709"/>
        <w:rPr>
          <w:szCs w:val="28"/>
          <w:lang w:val="ru-RU"/>
        </w:rPr>
      </w:pPr>
      <w:r>
        <w:rPr>
          <w:szCs w:val="28"/>
          <w:lang w:val="ru-RU"/>
        </w:rPr>
        <w:t>2</w:t>
      </w:r>
      <w:r w:rsidR="000068E7" w:rsidRPr="000068E7">
        <w:rPr>
          <w:szCs w:val="28"/>
          <w:lang w:val="ru-RU"/>
        </w:rPr>
        <w:t xml:space="preserve">.1.22. Мероприятия (в том числе технические) по подключению объекта к системе </w:t>
      </w:r>
      <w:r w:rsidR="00DA5FC8">
        <w:rPr>
          <w:szCs w:val="28"/>
          <w:lang w:val="ru-RU"/>
        </w:rPr>
        <w:t>теплоснабжения и/или горячего водоснабжения</w:t>
      </w:r>
      <w:r w:rsidR="000068E7" w:rsidRPr="000068E7">
        <w:rPr>
          <w:szCs w:val="28"/>
          <w:lang w:val="ru-RU"/>
        </w:rPr>
        <w:t xml:space="preserve">, выполняемые заявителем в пределах границ земельного участка заявителя, а в случае подключения многоквартирного дома - в пределах сетей инженерно-технического обеспечения дома, включают в себя: </w:t>
      </w:r>
    </w:p>
    <w:p w:rsidR="000068E7" w:rsidRPr="000068E7" w:rsidRDefault="000068E7" w:rsidP="000C2B52">
      <w:pPr>
        <w:numPr>
          <w:ilvl w:val="0"/>
          <w:numId w:val="13"/>
        </w:numPr>
        <w:spacing w:line="240" w:lineRule="auto"/>
        <w:ind w:right="64" w:firstLine="0"/>
        <w:rPr>
          <w:szCs w:val="28"/>
          <w:lang w:val="ru-RU"/>
        </w:rPr>
      </w:pPr>
      <w:r w:rsidRPr="000068E7">
        <w:rPr>
          <w:szCs w:val="28"/>
          <w:lang w:val="ru-RU"/>
        </w:rPr>
        <w:t xml:space="preserve">разработку заявителем проектной документации согласно обязательствам, предусмотренным условиями на подключение, за исключением случаев, когда в соответствии с законодательством Российской Федерации о градостроительной деятельности разработка проектной документации не является обязательной; </w:t>
      </w:r>
    </w:p>
    <w:p w:rsidR="000068E7" w:rsidRPr="000068E7" w:rsidRDefault="000068E7" w:rsidP="000C2B52">
      <w:pPr>
        <w:numPr>
          <w:ilvl w:val="0"/>
          <w:numId w:val="13"/>
        </w:numPr>
        <w:spacing w:line="240" w:lineRule="auto"/>
        <w:ind w:right="64" w:firstLine="0"/>
        <w:rPr>
          <w:szCs w:val="28"/>
        </w:rPr>
      </w:pPr>
      <w:proofErr w:type="spellStart"/>
      <w:proofErr w:type="gramStart"/>
      <w:r w:rsidRPr="000068E7">
        <w:rPr>
          <w:szCs w:val="28"/>
        </w:rPr>
        <w:t>выполнение</w:t>
      </w:r>
      <w:proofErr w:type="spellEnd"/>
      <w:proofErr w:type="gramEnd"/>
      <w:r w:rsidRPr="000068E7">
        <w:rPr>
          <w:szCs w:val="28"/>
        </w:rPr>
        <w:t xml:space="preserve"> </w:t>
      </w:r>
      <w:proofErr w:type="spellStart"/>
      <w:r w:rsidRPr="000068E7">
        <w:rPr>
          <w:szCs w:val="28"/>
        </w:rPr>
        <w:t>условий</w:t>
      </w:r>
      <w:proofErr w:type="spellEnd"/>
      <w:r w:rsidRPr="000068E7">
        <w:rPr>
          <w:szCs w:val="28"/>
        </w:rPr>
        <w:t xml:space="preserve"> </w:t>
      </w:r>
      <w:proofErr w:type="spellStart"/>
      <w:r w:rsidRPr="000068E7">
        <w:rPr>
          <w:szCs w:val="28"/>
        </w:rPr>
        <w:t>подключения</w:t>
      </w:r>
      <w:proofErr w:type="spellEnd"/>
      <w:r w:rsidRPr="000068E7">
        <w:rPr>
          <w:szCs w:val="28"/>
        </w:rPr>
        <w:t xml:space="preserve">. </w:t>
      </w:r>
    </w:p>
    <w:p w:rsidR="000068E7" w:rsidRPr="000068E7" w:rsidRDefault="000C2B52" w:rsidP="000068E7">
      <w:pPr>
        <w:spacing w:line="240" w:lineRule="auto"/>
        <w:ind w:left="-15" w:right="64" w:firstLine="709"/>
        <w:rPr>
          <w:szCs w:val="28"/>
          <w:lang w:val="ru-RU"/>
        </w:rPr>
      </w:pPr>
      <w:r>
        <w:rPr>
          <w:szCs w:val="28"/>
          <w:lang w:val="ru-RU"/>
        </w:rPr>
        <w:t>2</w:t>
      </w:r>
      <w:r w:rsidR="000068E7" w:rsidRPr="000068E7">
        <w:rPr>
          <w:szCs w:val="28"/>
          <w:lang w:val="ru-RU"/>
        </w:rPr>
        <w:t xml:space="preserve">.1.23. </w:t>
      </w:r>
      <w:proofErr w:type="gramStart"/>
      <w:r w:rsidR="000068E7" w:rsidRPr="000068E7">
        <w:rPr>
          <w:szCs w:val="28"/>
          <w:lang w:val="ru-RU"/>
        </w:rPr>
        <w:t xml:space="preserve">Мероприятия (в том числе технические) по подключению объекта к системе </w:t>
      </w:r>
      <w:r w:rsidR="00DA5FC8">
        <w:rPr>
          <w:szCs w:val="28"/>
          <w:lang w:val="ru-RU"/>
        </w:rPr>
        <w:t>теплоснабжения и/или горячего водоснабжения</w:t>
      </w:r>
      <w:r w:rsidR="000068E7" w:rsidRPr="000068E7">
        <w:rPr>
          <w:szCs w:val="28"/>
          <w:lang w:val="ru-RU"/>
        </w:rPr>
        <w:t>, выполняемые исполнителем до границы земельного участка заявителя, на котором располагается подключаемый объект, а в случае подключения многоквартирного дома – до границы сетей инженерно-технического обеспечения дома, мероприятия по увеличению пропускной способности (увеличению мощности) соответствующих тепловых сетей или источников тепловой энергии, а также мероприятия по фактическому подключению включают</w:t>
      </w:r>
      <w:proofErr w:type="gramEnd"/>
      <w:r w:rsidR="000068E7" w:rsidRPr="000068E7">
        <w:rPr>
          <w:szCs w:val="28"/>
          <w:lang w:val="ru-RU"/>
        </w:rPr>
        <w:t xml:space="preserve"> в себя: </w:t>
      </w:r>
    </w:p>
    <w:p w:rsidR="000068E7" w:rsidRPr="000068E7" w:rsidRDefault="000068E7" w:rsidP="000C2B52">
      <w:pPr>
        <w:spacing w:line="240" w:lineRule="auto"/>
        <w:ind w:left="-15" w:right="64" w:firstLine="0"/>
        <w:rPr>
          <w:szCs w:val="28"/>
          <w:lang w:val="ru-RU"/>
        </w:rPr>
      </w:pPr>
      <w:r w:rsidRPr="000068E7">
        <w:rPr>
          <w:szCs w:val="28"/>
          <w:lang w:val="ru-RU"/>
        </w:rPr>
        <w:t>а) подготовку и выдачу исполнителем условий подключения</w:t>
      </w:r>
      <w:r w:rsidR="00A56EB2">
        <w:rPr>
          <w:szCs w:val="28"/>
          <w:lang w:val="ru-RU"/>
        </w:rPr>
        <w:t>,</w:t>
      </w:r>
      <w:r w:rsidRPr="000068E7">
        <w:rPr>
          <w:szCs w:val="28"/>
          <w:lang w:val="ru-RU"/>
        </w:rPr>
        <w:t xml:space="preserve"> согласование их в необходимых случаях с организациями, владеющими на праве собственности или на ином законном основании смежными тепловыми сетями и (или) источниками тепловой энергии; </w:t>
      </w:r>
    </w:p>
    <w:p w:rsidR="000068E7" w:rsidRPr="000068E7" w:rsidRDefault="000068E7" w:rsidP="000C2B52">
      <w:pPr>
        <w:spacing w:line="240" w:lineRule="auto"/>
        <w:ind w:right="64" w:firstLine="0"/>
        <w:rPr>
          <w:szCs w:val="28"/>
          <w:lang w:val="ru-RU"/>
        </w:rPr>
      </w:pPr>
      <w:r w:rsidRPr="000068E7">
        <w:rPr>
          <w:szCs w:val="28"/>
          <w:lang w:val="ru-RU"/>
        </w:rPr>
        <w:t xml:space="preserve">б) разработку исполнителем проектной документации в соответствии с условиями подключения; </w:t>
      </w:r>
    </w:p>
    <w:p w:rsidR="000068E7" w:rsidRPr="000068E7" w:rsidRDefault="00A56EB2" w:rsidP="00A56EB2">
      <w:pPr>
        <w:tabs>
          <w:tab w:val="center" w:pos="965"/>
          <w:tab w:val="center" w:pos="1973"/>
          <w:tab w:val="center" w:pos="3712"/>
          <w:tab w:val="center" w:pos="5628"/>
          <w:tab w:val="center" w:pos="7365"/>
          <w:tab w:val="right" w:pos="9427"/>
        </w:tabs>
        <w:spacing w:line="240" w:lineRule="auto"/>
        <w:ind w:right="0" w:firstLine="0"/>
        <w:jc w:val="left"/>
        <w:rPr>
          <w:szCs w:val="28"/>
          <w:lang w:val="ru-RU"/>
        </w:rPr>
      </w:pPr>
      <w:r>
        <w:rPr>
          <w:szCs w:val="28"/>
          <w:lang w:val="ru-RU"/>
        </w:rPr>
        <w:t xml:space="preserve">в) </w:t>
      </w:r>
      <w:r w:rsidR="000068E7" w:rsidRPr="000068E7">
        <w:rPr>
          <w:szCs w:val="28"/>
          <w:lang w:val="ru-RU"/>
        </w:rPr>
        <w:t>пров</w:t>
      </w:r>
      <w:r>
        <w:rPr>
          <w:szCs w:val="28"/>
          <w:lang w:val="ru-RU"/>
        </w:rPr>
        <w:t xml:space="preserve">ерку </w:t>
      </w:r>
      <w:r>
        <w:rPr>
          <w:szCs w:val="28"/>
          <w:lang w:val="ru-RU"/>
        </w:rPr>
        <w:tab/>
        <w:t xml:space="preserve">исполнителем </w:t>
      </w:r>
      <w:r>
        <w:rPr>
          <w:szCs w:val="28"/>
          <w:lang w:val="ru-RU"/>
        </w:rPr>
        <w:tab/>
        <w:t xml:space="preserve">выполнения заявителем </w:t>
      </w:r>
      <w:r w:rsidR="000068E7" w:rsidRPr="000068E7">
        <w:rPr>
          <w:szCs w:val="28"/>
          <w:lang w:val="ru-RU"/>
        </w:rPr>
        <w:t xml:space="preserve">условий подключения; </w:t>
      </w:r>
    </w:p>
    <w:p w:rsidR="000068E7" w:rsidRPr="000068E7" w:rsidRDefault="000068E7" w:rsidP="00A56EB2">
      <w:pPr>
        <w:spacing w:line="240" w:lineRule="auto"/>
        <w:ind w:right="64" w:firstLine="0"/>
        <w:rPr>
          <w:szCs w:val="28"/>
          <w:lang w:val="ru-RU"/>
        </w:rPr>
      </w:pPr>
      <w:r w:rsidRPr="000068E7">
        <w:rPr>
          <w:szCs w:val="28"/>
          <w:lang w:val="ru-RU"/>
        </w:rPr>
        <w:t xml:space="preserve">г) осуществление исполнителем фактического подключения объекта к системе </w:t>
      </w:r>
      <w:r w:rsidR="00DA5FC8">
        <w:rPr>
          <w:szCs w:val="28"/>
          <w:lang w:val="ru-RU"/>
        </w:rPr>
        <w:t>теплоснабжения и/или горячего водоснабжения</w:t>
      </w:r>
      <w:r w:rsidRPr="000068E7">
        <w:rPr>
          <w:szCs w:val="28"/>
          <w:lang w:val="ru-RU"/>
        </w:rPr>
        <w:t xml:space="preserve">. </w:t>
      </w:r>
    </w:p>
    <w:p w:rsidR="000068E7" w:rsidRPr="000068E7" w:rsidRDefault="00A56EB2" w:rsidP="000068E7">
      <w:pPr>
        <w:spacing w:line="240" w:lineRule="auto"/>
        <w:ind w:left="-15" w:right="64" w:firstLine="709"/>
        <w:rPr>
          <w:szCs w:val="28"/>
          <w:lang w:val="ru-RU"/>
        </w:rPr>
      </w:pPr>
      <w:r>
        <w:rPr>
          <w:szCs w:val="28"/>
          <w:lang w:val="ru-RU"/>
        </w:rPr>
        <w:t>2</w:t>
      </w:r>
      <w:r w:rsidR="000068E7" w:rsidRPr="000068E7">
        <w:rPr>
          <w:szCs w:val="28"/>
          <w:lang w:val="ru-RU"/>
        </w:rPr>
        <w:t xml:space="preserve">.1.24. Заявитель вправе осуществить мероприятия (в том числе технические) по подключению за границами принадлежащего ему земельного участка, а в случае подключения многоквартирного дома – за пределами сетей инженерно-технического обеспечения дома при условии </w:t>
      </w:r>
      <w:r w:rsidR="000068E7" w:rsidRPr="000068E7">
        <w:rPr>
          <w:szCs w:val="28"/>
          <w:lang w:val="ru-RU"/>
        </w:rPr>
        <w:lastRenderedPageBreak/>
        <w:t xml:space="preserve">согласования таких действий (в том числе технической документации) с исполнителем. </w:t>
      </w:r>
    </w:p>
    <w:p w:rsidR="000068E7" w:rsidRPr="000068E7" w:rsidRDefault="000068E7" w:rsidP="000068E7">
      <w:pPr>
        <w:spacing w:line="240" w:lineRule="auto"/>
        <w:ind w:left="-15" w:right="64" w:firstLine="709"/>
        <w:rPr>
          <w:szCs w:val="28"/>
          <w:lang w:val="ru-RU"/>
        </w:rPr>
      </w:pPr>
      <w:r w:rsidRPr="000068E7">
        <w:rPr>
          <w:szCs w:val="28"/>
          <w:lang w:val="ru-RU"/>
        </w:rPr>
        <w:t xml:space="preserve">В таком случае исполнитель заключает с заявителем договор в порядке и на условиях, предусмотренных законодательством Российской Федерации. </w:t>
      </w:r>
    </w:p>
    <w:p w:rsidR="000068E7" w:rsidRPr="000068E7" w:rsidRDefault="000068E7" w:rsidP="000068E7">
      <w:pPr>
        <w:spacing w:line="240" w:lineRule="auto"/>
        <w:ind w:left="-15" w:right="64" w:firstLine="709"/>
        <w:rPr>
          <w:szCs w:val="28"/>
          <w:lang w:val="ru-RU"/>
        </w:rPr>
      </w:pPr>
      <w:r w:rsidRPr="000068E7">
        <w:rPr>
          <w:szCs w:val="28"/>
          <w:lang w:val="ru-RU"/>
        </w:rPr>
        <w:t xml:space="preserve">В указанный договор должны </w:t>
      </w:r>
      <w:proofErr w:type="gramStart"/>
      <w:r w:rsidRPr="000068E7">
        <w:rPr>
          <w:szCs w:val="28"/>
          <w:lang w:val="ru-RU"/>
        </w:rPr>
        <w:t>быть</w:t>
      </w:r>
      <w:proofErr w:type="gramEnd"/>
      <w:r w:rsidRPr="000068E7">
        <w:rPr>
          <w:szCs w:val="28"/>
          <w:lang w:val="ru-RU"/>
        </w:rPr>
        <w:t xml:space="preserve"> в том числе включены положения, предусматривающие: </w:t>
      </w:r>
    </w:p>
    <w:p w:rsidR="000068E7" w:rsidRPr="000068E7" w:rsidRDefault="000068E7" w:rsidP="000068E7">
      <w:pPr>
        <w:numPr>
          <w:ilvl w:val="0"/>
          <w:numId w:val="14"/>
        </w:numPr>
        <w:spacing w:line="240" w:lineRule="auto"/>
        <w:ind w:right="64" w:firstLine="709"/>
        <w:rPr>
          <w:szCs w:val="28"/>
          <w:lang w:val="ru-RU"/>
        </w:rPr>
      </w:pPr>
      <w:r w:rsidRPr="000068E7">
        <w:rPr>
          <w:szCs w:val="28"/>
          <w:lang w:val="ru-RU"/>
        </w:rPr>
        <w:t xml:space="preserve">обязанность заявителя согласовать с исполнителем проектную документацию; </w:t>
      </w:r>
    </w:p>
    <w:p w:rsidR="000068E7" w:rsidRPr="000068E7" w:rsidRDefault="000068E7" w:rsidP="000068E7">
      <w:pPr>
        <w:numPr>
          <w:ilvl w:val="0"/>
          <w:numId w:val="14"/>
        </w:numPr>
        <w:spacing w:line="240" w:lineRule="auto"/>
        <w:ind w:right="64" w:firstLine="709"/>
        <w:rPr>
          <w:szCs w:val="28"/>
          <w:lang w:val="ru-RU"/>
        </w:rPr>
      </w:pPr>
      <w:r w:rsidRPr="000068E7">
        <w:rPr>
          <w:szCs w:val="28"/>
          <w:lang w:val="ru-RU"/>
        </w:rPr>
        <w:t xml:space="preserve">обязанность заявителя передать исполнителю в собственность созданный в результате проведения работ, определенных договором, объект </w:t>
      </w:r>
      <w:r w:rsidR="00DA5FC8">
        <w:rPr>
          <w:szCs w:val="28"/>
          <w:lang w:val="ru-RU"/>
        </w:rPr>
        <w:t>теплоснабжения и/или горячего водоснабжения</w:t>
      </w:r>
      <w:r w:rsidRPr="000068E7">
        <w:rPr>
          <w:szCs w:val="28"/>
          <w:lang w:val="ru-RU"/>
        </w:rPr>
        <w:t xml:space="preserve">; </w:t>
      </w:r>
    </w:p>
    <w:p w:rsidR="000068E7" w:rsidRPr="000068E7" w:rsidRDefault="000068E7" w:rsidP="000068E7">
      <w:pPr>
        <w:numPr>
          <w:ilvl w:val="0"/>
          <w:numId w:val="14"/>
        </w:numPr>
        <w:spacing w:line="240" w:lineRule="auto"/>
        <w:ind w:right="64" w:firstLine="709"/>
        <w:rPr>
          <w:szCs w:val="28"/>
          <w:lang w:val="ru-RU"/>
        </w:rPr>
      </w:pPr>
      <w:r w:rsidRPr="000068E7">
        <w:rPr>
          <w:szCs w:val="28"/>
          <w:lang w:val="ru-RU"/>
        </w:rPr>
        <w:t xml:space="preserve">обязанность исполнителя принять созданный в результате проведения работ, определенных договором, объект </w:t>
      </w:r>
      <w:r w:rsidR="00DA5FC8">
        <w:rPr>
          <w:szCs w:val="28"/>
          <w:lang w:val="ru-RU"/>
        </w:rPr>
        <w:t>теплоснабжения и/или горячего водоснабжения</w:t>
      </w:r>
      <w:r w:rsidRPr="000068E7">
        <w:rPr>
          <w:szCs w:val="28"/>
          <w:lang w:val="ru-RU"/>
        </w:rPr>
        <w:t xml:space="preserve"> и оформить на такой объект право собственности в установленном порядке. </w:t>
      </w:r>
    </w:p>
    <w:p w:rsidR="000068E7" w:rsidRPr="000068E7" w:rsidRDefault="00A56EB2" w:rsidP="000068E7">
      <w:pPr>
        <w:spacing w:line="240" w:lineRule="auto"/>
        <w:ind w:left="-15" w:right="64" w:firstLine="709"/>
        <w:rPr>
          <w:szCs w:val="28"/>
          <w:lang w:val="ru-RU"/>
        </w:rPr>
      </w:pPr>
      <w:r>
        <w:rPr>
          <w:szCs w:val="28"/>
          <w:lang w:val="ru-RU"/>
        </w:rPr>
        <w:t>2</w:t>
      </w:r>
      <w:r w:rsidR="000068E7" w:rsidRPr="000068E7">
        <w:rPr>
          <w:szCs w:val="28"/>
          <w:lang w:val="ru-RU"/>
        </w:rPr>
        <w:t xml:space="preserve">.1.25. Условия подключения выдаются исполнителем вместе с проектом договора о подключении, являются его неотъемлемой частью и содержат следующие сведения: </w:t>
      </w:r>
    </w:p>
    <w:p w:rsidR="000068E7" w:rsidRPr="000068E7" w:rsidRDefault="000068E7" w:rsidP="00903FC2">
      <w:pPr>
        <w:spacing w:line="240" w:lineRule="auto"/>
        <w:ind w:right="64" w:firstLine="0"/>
        <w:rPr>
          <w:szCs w:val="28"/>
          <w:lang w:val="ru-RU"/>
        </w:rPr>
      </w:pPr>
      <w:r w:rsidRPr="000068E7">
        <w:rPr>
          <w:szCs w:val="28"/>
          <w:lang w:val="ru-RU"/>
        </w:rPr>
        <w:t xml:space="preserve">а) планируемые точки подключения; </w:t>
      </w:r>
    </w:p>
    <w:p w:rsidR="000068E7" w:rsidRPr="000068E7" w:rsidRDefault="000068E7" w:rsidP="00903FC2">
      <w:pPr>
        <w:spacing w:line="240" w:lineRule="auto"/>
        <w:ind w:left="-15" w:right="64" w:firstLine="0"/>
        <w:rPr>
          <w:szCs w:val="28"/>
          <w:lang w:val="ru-RU"/>
        </w:rPr>
      </w:pPr>
      <w:r w:rsidRPr="000068E7">
        <w:rPr>
          <w:szCs w:val="28"/>
          <w:lang w:val="ru-RU"/>
        </w:rPr>
        <w:t xml:space="preserve">б) максимальные часовые и среднечасовые тепловые нагрузки подключаемого объекта по видам теплоносителей и видам теплопотребления (отопление, вентиляция, горячее водоснабжение, технологические нужды), а также схемы подключения </w:t>
      </w:r>
      <w:proofErr w:type="spellStart"/>
      <w:r w:rsidRPr="000068E7">
        <w:rPr>
          <w:szCs w:val="28"/>
          <w:lang w:val="ru-RU"/>
        </w:rPr>
        <w:t>теплопотребляющих</w:t>
      </w:r>
      <w:proofErr w:type="spellEnd"/>
      <w:r w:rsidRPr="000068E7">
        <w:rPr>
          <w:szCs w:val="28"/>
          <w:lang w:val="ru-RU"/>
        </w:rPr>
        <w:t xml:space="preserve"> установок; </w:t>
      </w:r>
    </w:p>
    <w:p w:rsidR="000068E7" w:rsidRPr="000068E7" w:rsidRDefault="000068E7" w:rsidP="00903FC2">
      <w:pPr>
        <w:spacing w:line="240" w:lineRule="auto"/>
        <w:ind w:right="64" w:firstLine="0"/>
        <w:rPr>
          <w:szCs w:val="28"/>
          <w:lang w:val="ru-RU"/>
        </w:rPr>
      </w:pPr>
      <w:r w:rsidRPr="000068E7">
        <w:rPr>
          <w:szCs w:val="28"/>
          <w:lang w:val="ru-RU"/>
        </w:rPr>
        <w:t xml:space="preserve">в) максимальные расчетные и среднечасовые расходы теплоносителей, в том числе с </w:t>
      </w:r>
      <w:proofErr w:type="spellStart"/>
      <w:r w:rsidRPr="000068E7">
        <w:rPr>
          <w:szCs w:val="28"/>
          <w:lang w:val="ru-RU"/>
        </w:rPr>
        <w:t>водоразбором</w:t>
      </w:r>
      <w:proofErr w:type="spellEnd"/>
      <w:r w:rsidRPr="000068E7">
        <w:rPr>
          <w:szCs w:val="28"/>
          <w:lang w:val="ru-RU"/>
        </w:rPr>
        <w:t xml:space="preserve"> из сети (при открытой системе </w:t>
      </w:r>
      <w:r w:rsidR="00DA5FC8">
        <w:rPr>
          <w:szCs w:val="28"/>
          <w:lang w:val="ru-RU"/>
        </w:rPr>
        <w:t>теплоснабжения и/или горячего водоснабжения</w:t>
      </w:r>
      <w:r w:rsidRPr="000068E7">
        <w:rPr>
          <w:szCs w:val="28"/>
          <w:lang w:val="ru-RU"/>
        </w:rPr>
        <w:t xml:space="preserve">); </w:t>
      </w:r>
    </w:p>
    <w:p w:rsidR="000068E7" w:rsidRPr="000068E7" w:rsidRDefault="000068E7" w:rsidP="00903FC2">
      <w:pPr>
        <w:spacing w:line="240" w:lineRule="auto"/>
        <w:ind w:left="-15" w:right="64" w:firstLine="0"/>
        <w:rPr>
          <w:szCs w:val="28"/>
          <w:lang w:val="ru-RU"/>
        </w:rPr>
      </w:pPr>
      <w:r w:rsidRPr="000068E7">
        <w:rPr>
          <w:szCs w:val="28"/>
          <w:lang w:val="ru-RU"/>
        </w:rPr>
        <w:t xml:space="preserve">г) параметры (давление, температура) теплоносителей и пределы их отклонений в точках подключения к тепловой сети с учетом роста нагрузок в системе </w:t>
      </w:r>
      <w:r w:rsidR="00DA5FC8">
        <w:rPr>
          <w:szCs w:val="28"/>
          <w:lang w:val="ru-RU"/>
        </w:rPr>
        <w:t>теплоснабжения и/или горячего водоснабжения</w:t>
      </w:r>
      <w:r w:rsidRPr="000068E7">
        <w:rPr>
          <w:szCs w:val="28"/>
          <w:lang w:val="ru-RU"/>
        </w:rPr>
        <w:t xml:space="preserve">; </w:t>
      </w:r>
    </w:p>
    <w:p w:rsidR="000068E7" w:rsidRPr="000068E7" w:rsidRDefault="00903FC2" w:rsidP="00903FC2">
      <w:pPr>
        <w:spacing w:after="10" w:line="240" w:lineRule="auto"/>
        <w:ind w:left="-15" w:right="52" w:firstLine="0"/>
        <w:rPr>
          <w:szCs w:val="28"/>
          <w:lang w:val="ru-RU"/>
        </w:rPr>
      </w:pPr>
      <w:r>
        <w:rPr>
          <w:szCs w:val="28"/>
          <w:lang w:val="ru-RU"/>
        </w:rPr>
        <w:t xml:space="preserve">д) количество, качество </w:t>
      </w:r>
      <w:r w:rsidR="000068E7" w:rsidRPr="000068E7">
        <w:rPr>
          <w:szCs w:val="28"/>
          <w:lang w:val="ru-RU"/>
        </w:rPr>
        <w:t>и</w:t>
      </w:r>
      <w:r>
        <w:rPr>
          <w:szCs w:val="28"/>
          <w:lang w:val="ru-RU"/>
        </w:rPr>
        <w:t xml:space="preserve"> режим откачки </w:t>
      </w:r>
      <w:r w:rsidR="000068E7" w:rsidRPr="000068E7">
        <w:rPr>
          <w:szCs w:val="28"/>
          <w:lang w:val="ru-RU"/>
        </w:rPr>
        <w:t xml:space="preserve">возвращаемого теплоносителя, а также требования к его очистке, если тепловая энергия отпускается с паром; </w:t>
      </w:r>
    </w:p>
    <w:p w:rsidR="000068E7" w:rsidRPr="000068E7" w:rsidRDefault="000068E7" w:rsidP="00903FC2">
      <w:pPr>
        <w:spacing w:line="240" w:lineRule="auto"/>
        <w:ind w:left="-15" w:right="64" w:firstLine="0"/>
        <w:rPr>
          <w:szCs w:val="28"/>
          <w:lang w:val="ru-RU"/>
        </w:rPr>
      </w:pPr>
      <w:r w:rsidRPr="000068E7">
        <w:rPr>
          <w:szCs w:val="28"/>
          <w:lang w:val="ru-RU"/>
        </w:rPr>
        <w:t xml:space="preserve">е) добровольные для исполнения рекомендации, касающиеся необходимости использования имеющихся у заявителя собственных источников тепловой энергии или строительства им резервного источника тепловой энергии либо резервной тепловой сети с учетом требований к надежности </w:t>
      </w:r>
      <w:r w:rsidR="00DA5FC8">
        <w:rPr>
          <w:szCs w:val="28"/>
          <w:lang w:val="ru-RU"/>
        </w:rPr>
        <w:t>теплоснабжения и/или горячего водоснабжения</w:t>
      </w:r>
      <w:r w:rsidRPr="000068E7">
        <w:rPr>
          <w:szCs w:val="28"/>
          <w:lang w:val="ru-RU"/>
        </w:rPr>
        <w:t xml:space="preserve"> подключаемого объекта, а также рекомендации по использованию вторичных энергетических ресурсов; </w:t>
      </w:r>
    </w:p>
    <w:p w:rsidR="000068E7" w:rsidRPr="000068E7" w:rsidRDefault="000068E7" w:rsidP="00903FC2">
      <w:pPr>
        <w:spacing w:line="240" w:lineRule="auto"/>
        <w:ind w:right="64" w:firstLine="0"/>
        <w:rPr>
          <w:szCs w:val="28"/>
          <w:lang w:val="ru-RU"/>
        </w:rPr>
      </w:pPr>
      <w:r w:rsidRPr="000068E7">
        <w:rPr>
          <w:szCs w:val="28"/>
          <w:lang w:val="ru-RU"/>
        </w:rPr>
        <w:t xml:space="preserve">ж) требования к прокладке и изоляции трубопроводов; </w:t>
      </w:r>
    </w:p>
    <w:p w:rsidR="000068E7" w:rsidRPr="000068E7" w:rsidRDefault="000068E7" w:rsidP="00903FC2">
      <w:pPr>
        <w:spacing w:line="240" w:lineRule="auto"/>
        <w:ind w:right="64" w:firstLine="0"/>
        <w:rPr>
          <w:szCs w:val="28"/>
          <w:lang w:val="ru-RU"/>
        </w:rPr>
      </w:pPr>
      <w:r w:rsidRPr="000068E7">
        <w:rPr>
          <w:szCs w:val="28"/>
          <w:lang w:val="ru-RU"/>
        </w:rPr>
        <w:t xml:space="preserve">з) требования к организации учета тепловой энергии и теплоносителей; </w:t>
      </w:r>
    </w:p>
    <w:p w:rsidR="000068E7" w:rsidRPr="000068E7" w:rsidRDefault="00903FC2" w:rsidP="00903FC2">
      <w:pPr>
        <w:tabs>
          <w:tab w:val="center" w:pos="974"/>
          <w:tab w:val="center" w:pos="2106"/>
          <w:tab w:val="center" w:pos="3185"/>
          <w:tab w:val="center" w:pos="4469"/>
          <w:tab w:val="center" w:pos="6007"/>
          <w:tab w:val="center" w:pos="6727"/>
          <w:tab w:val="right" w:pos="9427"/>
        </w:tabs>
        <w:spacing w:line="240" w:lineRule="auto"/>
        <w:ind w:right="0" w:firstLine="0"/>
        <w:jc w:val="left"/>
        <w:rPr>
          <w:szCs w:val="28"/>
          <w:lang w:val="ru-RU"/>
        </w:rPr>
      </w:pPr>
      <w:r>
        <w:rPr>
          <w:szCs w:val="28"/>
          <w:lang w:val="ru-RU"/>
        </w:rPr>
        <w:t xml:space="preserve">и) </w:t>
      </w:r>
      <w:r>
        <w:rPr>
          <w:szCs w:val="28"/>
          <w:lang w:val="ru-RU"/>
        </w:rPr>
        <w:tab/>
        <w:t xml:space="preserve">требования к </w:t>
      </w:r>
      <w:r>
        <w:rPr>
          <w:szCs w:val="28"/>
          <w:lang w:val="ru-RU"/>
        </w:rPr>
        <w:tab/>
        <w:t xml:space="preserve">диспетчерской связи </w:t>
      </w:r>
      <w:r w:rsidR="000068E7" w:rsidRPr="000068E7">
        <w:rPr>
          <w:szCs w:val="28"/>
          <w:lang w:val="ru-RU"/>
        </w:rPr>
        <w:t xml:space="preserve">с </w:t>
      </w:r>
      <w:r w:rsidR="000068E7" w:rsidRPr="000068E7">
        <w:rPr>
          <w:szCs w:val="28"/>
          <w:lang w:val="ru-RU"/>
        </w:rPr>
        <w:tab/>
        <w:t xml:space="preserve">теплоснабжающей организацией; </w:t>
      </w:r>
    </w:p>
    <w:p w:rsidR="000068E7" w:rsidRPr="000068E7" w:rsidRDefault="000068E7" w:rsidP="00903FC2">
      <w:pPr>
        <w:spacing w:line="240" w:lineRule="auto"/>
        <w:ind w:right="64" w:firstLine="0"/>
        <w:rPr>
          <w:szCs w:val="28"/>
          <w:lang w:val="ru-RU"/>
        </w:rPr>
      </w:pPr>
      <w:r w:rsidRPr="000068E7">
        <w:rPr>
          <w:szCs w:val="28"/>
          <w:lang w:val="ru-RU"/>
        </w:rPr>
        <w:t xml:space="preserve">к) границы эксплуатационной ответственности теплоснабжающей организации и заявителя; </w:t>
      </w:r>
    </w:p>
    <w:p w:rsidR="000068E7" w:rsidRPr="000068E7" w:rsidRDefault="000068E7" w:rsidP="00903FC2">
      <w:pPr>
        <w:spacing w:line="240" w:lineRule="auto"/>
        <w:ind w:left="-15" w:right="64" w:firstLine="0"/>
        <w:rPr>
          <w:szCs w:val="28"/>
          <w:lang w:val="ru-RU"/>
        </w:rPr>
      </w:pPr>
      <w:r w:rsidRPr="000068E7">
        <w:rPr>
          <w:szCs w:val="28"/>
          <w:lang w:val="ru-RU"/>
        </w:rPr>
        <w:lastRenderedPageBreak/>
        <w:t xml:space="preserve">л) пределы возможных колебаний давления (в том числе статического) и температуры в тепловых пунктах заявителя, устройства для защиты от которых должны предусматриваться заявителем при проектировании систем теплопотребления и тепловых сетей; </w:t>
      </w:r>
    </w:p>
    <w:p w:rsidR="000068E7" w:rsidRPr="000068E7" w:rsidRDefault="000068E7" w:rsidP="00903FC2">
      <w:pPr>
        <w:spacing w:line="240" w:lineRule="auto"/>
        <w:ind w:left="-15" w:right="64" w:firstLine="0"/>
        <w:rPr>
          <w:szCs w:val="28"/>
          <w:lang w:val="ru-RU"/>
        </w:rPr>
      </w:pPr>
      <w:r w:rsidRPr="000068E7">
        <w:rPr>
          <w:szCs w:val="28"/>
          <w:lang w:val="ru-RU"/>
        </w:rPr>
        <w:t xml:space="preserve">м) минимальные часовые и среднечасовые тепловые нагрузки подключаемого объекта по видам теплоносителей и видам теплопотребления; </w:t>
      </w:r>
    </w:p>
    <w:p w:rsidR="000068E7" w:rsidRPr="000068E7" w:rsidRDefault="000068E7" w:rsidP="00903FC2">
      <w:pPr>
        <w:spacing w:line="240" w:lineRule="auto"/>
        <w:ind w:right="64" w:firstLine="0"/>
        <w:rPr>
          <w:szCs w:val="28"/>
          <w:lang w:val="ru-RU"/>
        </w:rPr>
      </w:pPr>
      <w:r w:rsidRPr="000068E7">
        <w:rPr>
          <w:szCs w:val="28"/>
          <w:lang w:val="ru-RU"/>
        </w:rPr>
        <w:t xml:space="preserve">н) требования к приборам учета (технические условия на установку приборов учета). </w:t>
      </w:r>
    </w:p>
    <w:p w:rsidR="000068E7" w:rsidRPr="000068E7" w:rsidRDefault="00903FC2" w:rsidP="000068E7">
      <w:pPr>
        <w:spacing w:line="240" w:lineRule="auto"/>
        <w:ind w:left="-15" w:right="64" w:firstLine="709"/>
        <w:rPr>
          <w:szCs w:val="28"/>
          <w:lang w:val="ru-RU"/>
        </w:rPr>
      </w:pPr>
      <w:r>
        <w:rPr>
          <w:szCs w:val="28"/>
          <w:lang w:val="ru-RU"/>
        </w:rPr>
        <w:t>2</w:t>
      </w:r>
      <w:r w:rsidR="000068E7" w:rsidRPr="000068E7">
        <w:rPr>
          <w:szCs w:val="28"/>
          <w:lang w:val="ru-RU"/>
        </w:rPr>
        <w:t xml:space="preserve">.1.26. Срок действия условий подключения равен сроку действия договора о подключении. </w:t>
      </w:r>
    </w:p>
    <w:p w:rsidR="000068E7" w:rsidRPr="000068E7" w:rsidRDefault="00903FC2" w:rsidP="000068E7">
      <w:pPr>
        <w:spacing w:line="240" w:lineRule="auto"/>
        <w:ind w:left="-15" w:right="64" w:firstLine="709"/>
        <w:rPr>
          <w:szCs w:val="28"/>
          <w:lang w:val="ru-RU"/>
        </w:rPr>
      </w:pPr>
      <w:r>
        <w:rPr>
          <w:szCs w:val="28"/>
          <w:lang w:val="ru-RU"/>
        </w:rPr>
        <w:t>2</w:t>
      </w:r>
      <w:r w:rsidR="000068E7" w:rsidRPr="000068E7">
        <w:rPr>
          <w:szCs w:val="28"/>
          <w:lang w:val="ru-RU"/>
        </w:rPr>
        <w:t xml:space="preserve">.1.27. В соответствии с выданными исполнителем условиями подключения заявитель разрабатывает проектную документацию в порядке, установленном законодательством Российской Федерации. Отступления от условий подключения, необходимость которых выявлена в ходе проектирования, подлежат согласованию с исполнителем. </w:t>
      </w:r>
    </w:p>
    <w:p w:rsidR="000068E7" w:rsidRPr="000068E7" w:rsidRDefault="000068E7" w:rsidP="000068E7">
      <w:pPr>
        <w:spacing w:line="240" w:lineRule="auto"/>
        <w:ind w:left="-15" w:right="64" w:firstLine="709"/>
        <w:rPr>
          <w:szCs w:val="28"/>
          <w:lang w:val="ru-RU"/>
        </w:rPr>
      </w:pPr>
      <w:r w:rsidRPr="000068E7">
        <w:rPr>
          <w:szCs w:val="28"/>
          <w:lang w:val="ru-RU"/>
        </w:rPr>
        <w:t xml:space="preserve">Согласование или отказ от согласования отступления от условий подключения осуществляется исполнителем в течение 15 дней со дня получения обращения заявителя путем внесения изменений в договор о подключении. </w:t>
      </w:r>
    </w:p>
    <w:p w:rsidR="000068E7" w:rsidRPr="000068E7" w:rsidRDefault="00903FC2" w:rsidP="000068E7">
      <w:pPr>
        <w:spacing w:line="240" w:lineRule="auto"/>
        <w:ind w:left="-15" w:right="64" w:firstLine="709"/>
        <w:rPr>
          <w:szCs w:val="28"/>
          <w:lang w:val="ru-RU"/>
        </w:rPr>
      </w:pPr>
      <w:r>
        <w:rPr>
          <w:szCs w:val="28"/>
          <w:lang w:val="ru-RU"/>
        </w:rPr>
        <w:t>2</w:t>
      </w:r>
      <w:r w:rsidR="000068E7" w:rsidRPr="000068E7">
        <w:rPr>
          <w:szCs w:val="28"/>
          <w:lang w:val="ru-RU"/>
        </w:rPr>
        <w:t xml:space="preserve">.1.28. Внесение заявителем платы за подключение осуществляется в следующем порядке: </w:t>
      </w:r>
    </w:p>
    <w:p w:rsidR="000068E7" w:rsidRPr="000068E7" w:rsidRDefault="000068E7" w:rsidP="000068E7">
      <w:pPr>
        <w:numPr>
          <w:ilvl w:val="0"/>
          <w:numId w:val="15"/>
        </w:numPr>
        <w:spacing w:line="240" w:lineRule="auto"/>
        <w:ind w:right="64" w:firstLine="709"/>
        <w:rPr>
          <w:szCs w:val="28"/>
          <w:lang w:val="ru-RU"/>
        </w:rPr>
      </w:pPr>
      <w:r w:rsidRPr="000068E7">
        <w:rPr>
          <w:szCs w:val="28"/>
          <w:lang w:val="ru-RU"/>
        </w:rPr>
        <w:t xml:space="preserve">15 процентов платы за подключение вносится в течение 15 дней со дня заключения договора о подключении; </w:t>
      </w:r>
    </w:p>
    <w:p w:rsidR="000068E7" w:rsidRPr="000068E7" w:rsidRDefault="000068E7" w:rsidP="000068E7">
      <w:pPr>
        <w:numPr>
          <w:ilvl w:val="0"/>
          <w:numId w:val="15"/>
        </w:numPr>
        <w:spacing w:line="240" w:lineRule="auto"/>
        <w:ind w:right="64" w:firstLine="709"/>
        <w:rPr>
          <w:szCs w:val="28"/>
          <w:lang w:val="ru-RU"/>
        </w:rPr>
      </w:pPr>
      <w:r w:rsidRPr="000068E7">
        <w:rPr>
          <w:szCs w:val="28"/>
          <w:lang w:val="ru-RU"/>
        </w:rPr>
        <w:t xml:space="preserve">50 процентов платы за подключение вносится в течение 90 дней со дня заключения договора о подключении, но не позднее даты фактического подключения; </w:t>
      </w:r>
    </w:p>
    <w:p w:rsidR="000068E7" w:rsidRPr="000068E7" w:rsidRDefault="000068E7" w:rsidP="000068E7">
      <w:pPr>
        <w:numPr>
          <w:ilvl w:val="0"/>
          <w:numId w:val="15"/>
        </w:numPr>
        <w:spacing w:line="240" w:lineRule="auto"/>
        <w:ind w:right="64" w:firstLine="709"/>
        <w:rPr>
          <w:szCs w:val="28"/>
          <w:lang w:val="ru-RU"/>
        </w:rPr>
      </w:pPr>
      <w:r w:rsidRPr="000068E7">
        <w:rPr>
          <w:szCs w:val="28"/>
          <w:lang w:val="ru-RU"/>
        </w:rPr>
        <w:t xml:space="preserve">оставшаяся доля платы за подключение вносится в течение 15 дней со дня подписания сторонами акта о подключении. </w:t>
      </w:r>
    </w:p>
    <w:p w:rsidR="000068E7" w:rsidRPr="000068E7" w:rsidRDefault="00903FC2" w:rsidP="000068E7">
      <w:pPr>
        <w:spacing w:line="240" w:lineRule="auto"/>
        <w:ind w:left="-15" w:right="64" w:firstLine="709"/>
        <w:rPr>
          <w:szCs w:val="28"/>
          <w:lang w:val="ru-RU"/>
        </w:rPr>
      </w:pPr>
      <w:r>
        <w:rPr>
          <w:szCs w:val="28"/>
          <w:lang w:val="ru-RU"/>
        </w:rPr>
        <w:t>2</w:t>
      </w:r>
      <w:r w:rsidR="000068E7" w:rsidRPr="000068E7">
        <w:rPr>
          <w:szCs w:val="28"/>
          <w:lang w:val="ru-RU"/>
        </w:rPr>
        <w:t xml:space="preserve">.1.29. В случае если заявитель не внес очередной платеж в порядке, установленном в подпункте </w:t>
      </w:r>
      <w:r>
        <w:rPr>
          <w:szCs w:val="28"/>
          <w:lang w:val="ru-RU"/>
        </w:rPr>
        <w:t>2</w:t>
      </w:r>
      <w:r w:rsidR="000068E7" w:rsidRPr="000068E7">
        <w:rPr>
          <w:szCs w:val="28"/>
          <w:lang w:val="ru-RU"/>
        </w:rPr>
        <w:t xml:space="preserve">.1.28. настоящего Регламента и положениями договора, на следующий день после дня, когда заявитель должен был внести платеж, исполнитель имеет право приостановить исполнение своих обязательств по договору о подключении до дня внесения заявителем соответствующего платежа. </w:t>
      </w:r>
    </w:p>
    <w:p w:rsidR="000068E7" w:rsidRPr="000068E7" w:rsidRDefault="000068E7" w:rsidP="000068E7">
      <w:pPr>
        <w:spacing w:line="240" w:lineRule="auto"/>
        <w:ind w:left="-15" w:right="64" w:firstLine="709"/>
        <w:rPr>
          <w:szCs w:val="28"/>
          <w:lang w:val="ru-RU"/>
        </w:rPr>
      </w:pPr>
      <w:r w:rsidRPr="000068E7">
        <w:rPr>
          <w:szCs w:val="28"/>
          <w:lang w:val="ru-RU"/>
        </w:rPr>
        <w:t xml:space="preserve">В случае внесения платежа не в полном объеме исполнитель вправе не возобновлять исполнение обязательств по договору о подключении до дня внесения заявителем платежа в полном объеме. </w:t>
      </w:r>
    </w:p>
    <w:p w:rsidR="000068E7" w:rsidRPr="000068E7" w:rsidRDefault="00903FC2" w:rsidP="000068E7">
      <w:pPr>
        <w:spacing w:line="240" w:lineRule="auto"/>
        <w:ind w:left="-15" w:right="64" w:firstLine="709"/>
        <w:rPr>
          <w:szCs w:val="28"/>
          <w:lang w:val="ru-RU"/>
        </w:rPr>
      </w:pPr>
      <w:r>
        <w:rPr>
          <w:szCs w:val="28"/>
          <w:lang w:val="ru-RU"/>
        </w:rPr>
        <w:t>2</w:t>
      </w:r>
      <w:r w:rsidR="000068E7" w:rsidRPr="000068E7">
        <w:rPr>
          <w:szCs w:val="28"/>
          <w:lang w:val="ru-RU"/>
        </w:rPr>
        <w:t xml:space="preserve">.1.30. В случае неисполнения либо ненадлежащего исполнения заявителем обязательств по оплате </w:t>
      </w:r>
      <w:r w:rsidR="0055230F">
        <w:rPr>
          <w:szCs w:val="28"/>
          <w:lang w:val="ru-RU"/>
        </w:rPr>
        <w:t>ООО «Актив»</w:t>
      </w:r>
      <w:r w:rsidR="000068E7" w:rsidRPr="000068E7">
        <w:rPr>
          <w:szCs w:val="28"/>
          <w:lang w:val="ru-RU"/>
        </w:rPr>
        <w:t xml:space="preserve"> вправе потребовать от заявителя уплаты пени в размере одной сто тридцатой ключевой ставки Центрального банка Российской Федерации, действующей на день фактической оплаты, от не выплаченной в срок </w:t>
      </w:r>
      <w:proofErr w:type="gramStart"/>
      <w:r w:rsidR="000068E7" w:rsidRPr="000068E7">
        <w:rPr>
          <w:szCs w:val="28"/>
          <w:lang w:val="ru-RU"/>
        </w:rPr>
        <w:t>суммы</w:t>
      </w:r>
      <w:proofErr w:type="gramEnd"/>
      <w:r w:rsidR="000068E7" w:rsidRPr="000068E7">
        <w:rPr>
          <w:szCs w:val="28"/>
          <w:lang w:val="ru-RU"/>
        </w:rPr>
        <w:t xml:space="preserve"> за каждый день </w:t>
      </w:r>
      <w:r w:rsidR="000068E7" w:rsidRPr="000068E7">
        <w:rPr>
          <w:szCs w:val="28"/>
          <w:lang w:val="ru-RU"/>
        </w:rPr>
        <w:lastRenderedPageBreak/>
        <w:t xml:space="preserve">просрочки начиная со следующего дня после дня наступления установленного срока оплаты по день фактической оплаты. </w:t>
      </w:r>
    </w:p>
    <w:p w:rsidR="000068E7" w:rsidRPr="000068E7" w:rsidRDefault="00903FC2" w:rsidP="000068E7">
      <w:pPr>
        <w:spacing w:line="240" w:lineRule="auto"/>
        <w:ind w:left="10" w:right="162" w:firstLine="709"/>
        <w:jc w:val="right"/>
        <w:rPr>
          <w:szCs w:val="28"/>
          <w:lang w:val="ru-RU"/>
        </w:rPr>
      </w:pPr>
      <w:r>
        <w:rPr>
          <w:szCs w:val="28"/>
          <w:lang w:val="ru-RU"/>
        </w:rPr>
        <w:t>2</w:t>
      </w:r>
      <w:r w:rsidR="000068E7" w:rsidRPr="000068E7">
        <w:rPr>
          <w:szCs w:val="28"/>
          <w:lang w:val="ru-RU"/>
        </w:rPr>
        <w:t xml:space="preserve">.1.31. При исполнении договора о подключении исполнитель обязан: </w:t>
      </w:r>
    </w:p>
    <w:p w:rsidR="000068E7" w:rsidRPr="000068E7" w:rsidRDefault="000068E7" w:rsidP="00903FC2">
      <w:pPr>
        <w:spacing w:line="240" w:lineRule="auto"/>
        <w:ind w:left="10" w:right="62" w:firstLine="709"/>
        <w:rPr>
          <w:szCs w:val="28"/>
          <w:lang w:val="ru-RU"/>
        </w:rPr>
      </w:pPr>
      <w:r w:rsidRPr="000068E7">
        <w:rPr>
          <w:szCs w:val="28"/>
          <w:lang w:val="ru-RU"/>
        </w:rPr>
        <w:t xml:space="preserve">а) осуществить действия по созданию (реконструкции, модернизации) </w:t>
      </w:r>
      <w:r w:rsidR="00903FC2">
        <w:rPr>
          <w:szCs w:val="28"/>
          <w:lang w:val="ru-RU"/>
        </w:rPr>
        <w:t xml:space="preserve"> </w:t>
      </w:r>
      <w:r w:rsidRPr="000068E7">
        <w:rPr>
          <w:szCs w:val="28"/>
          <w:lang w:val="ru-RU"/>
        </w:rPr>
        <w:t xml:space="preserve">тепловых сетей до точек подключения и (или) источников тепловой энергии, а также по подготовке тепловых сетей к подключению объекта и подаче тепловой энергии не позднее установленной договором о подключении даты подключения; </w:t>
      </w:r>
    </w:p>
    <w:p w:rsidR="000068E7" w:rsidRPr="00983DF5" w:rsidRDefault="000068E7" w:rsidP="000068E7">
      <w:pPr>
        <w:spacing w:line="240" w:lineRule="auto"/>
        <w:ind w:left="-15" w:right="64" w:firstLine="709"/>
        <w:rPr>
          <w:szCs w:val="28"/>
          <w:lang w:val="ru-RU"/>
        </w:rPr>
      </w:pPr>
      <w:proofErr w:type="gramStart"/>
      <w:r w:rsidRPr="000068E7">
        <w:rPr>
          <w:szCs w:val="28"/>
          <w:lang w:val="ru-RU"/>
        </w:rPr>
        <w:t>б) проверить выполнение заявителем условий подключения и опломбировать приборы (узлы) учета тепловой энергии и теплоносителя, краны и задвижки на их обводах в установленный договором о подключении срок со дня получения от заявителя уведомления о готовности внутриплощадочных и внутридомовых сетей и оборудования подключаемого объекта к подаче тепловой энергии и теплоносителя с составлением и подписанием акта о готовности внутриплощадочных и внутридомовых сетей</w:t>
      </w:r>
      <w:proofErr w:type="gramEnd"/>
      <w:r w:rsidRPr="000068E7">
        <w:rPr>
          <w:szCs w:val="28"/>
          <w:lang w:val="ru-RU"/>
        </w:rPr>
        <w:t xml:space="preserve"> и оборудования подключаемого объекта к подаче тепловой энергии и теплоносителя по форме согласно приложению </w:t>
      </w:r>
      <w:r w:rsidRPr="00983DF5">
        <w:rPr>
          <w:szCs w:val="28"/>
          <w:lang w:val="ru-RU"/>
        </w:rPr>
        <w:t xml:space="preserve">№ </w:t>
      </w:r>
      <w:r w:rsidR="000A5724">
        <w:rPr>
          <w:szCs w:val="28"/>
          <w:lang w:val="ru-RU"/>
        </w:rPr>
        <w:t>3</w:t>
      </w:r>
      <w:r w:rsidRPr="00983DF5">
        <w:rPr>
          <w:szCs w:val="28"/>
          <w:lang w:val="ru-RU"/>
        </w:rPr>
        <w:t xml:space="preserve">; </w:t>
      </w:r>
    </w:p>
    <w:p w:rsidR="000068E7" w:rsidRPr="000068E7" w:rsidRDefault="000068E7" w:rsidP="000068E7">
      <w:pPr>
        <w:spacing w:line="240" w:lineRule="auto"/>
        <w:ind w:left="-15" w:right="64" w:firstLine="709"/>
        <w:rPr>
          <w:szCs w:val="28"/>
          <w:lang w:val="ru-RU"/>
        </w:rPr>
      </w:pPr>
      <w:proofErr w:type="gramStart"/>
      <w:r w:rsidRPr="000068E7">
        <w:rPr>
          <w:szCs w:val="28"/>
          <w:lang w:val="ru-RU"/>
        </w:rPr>
        <w:t xml:space="preserve">в) осуществить не позднее установленной договором о подключении даты подключения (но не ранее подписания акта о готовности внутриплощадочных и внутридомовых сетей и оборудования подключаемого объекта к подаче тепловой энергии и теплоносителя) действия по подключению к сети инженерно-технического обеспечения внутриплощадочных или внутридомовых сетей и оборудования подключаемого объекта (если эта обязанность в соответствии с договором о подключении возложена на исполнителя); </w:t>
      </w:r>
      <w:proofErr w:type="gramEnd"/>
    </w:p>
    <w:p w:rsidR="000068E7" w:rsidRPr="000068E7" w:rsidRDefault="000068E7" w:rsidP="000068E7">
      <w:pPr>
        <w:spacing w:line="240" w:lineRule="auto"/>
        <w:ind w:left="-15" w:right="64" w:firstLine="709"/>
        <w:rPr>
          <w:szCs w:val="28"/>
          <w:lang w:val="ru-RU"/>
        </w:rPr>
      </w:pPr>
      <w:r w:rsidRPr="000068E7">
        <w:rPr>
          <w:szCs w:val="28"/>
          <w:lang w:val="ru-RU"/>
        </w:rPr>
        <w:t xml:space="preserve">г) принять предложение о внесении изменений в договор о подключении либо отказать в его принятии в течение 30 дней со дня получения предложения заявителя при внесении изменений в проектную документацию. </w:t>
      </w:r>
    </w:p>
    <w:p w:rsidR="000068E7" w:rsidRPr="000068E7" w:rsidRDefault="00903FC2" w:rsidP="000068E7">
      <w:pPr>
        <w:spacing w:line="240" w:lineRule="auto"/>
        <w:ind w:left="-15" w:right="64" w:firstLine="709"/>
        <w:rPr>
          <w:szCs w:val="28"/>
          <w:lang w:val="ru-RU"/>
        </w:rPr>
      </w:pPr>
      <w:r>
        <w:rPr>
          <w:szCs w:val="28"/>
          <w:lang w:val="ru-RU"/>
        </w:rPr>
        <w:t>2</w:t>
      </w:r>
      <w:r w:rsidR="000068E7" w:rsidRPr="000068E7">
        <w:rPr>
          <w:szCs w:val="28"/>
          <w:lang w:val="ru-RU"/>
        </w:rPr>
        <w:t xml:space="preserve">.1.32. </w:t>
      </w:r>
      <w:proofErr w:type="gramStart"/>
      <w:r w:rsidR="000068E7" w:rsidRPr="000068E7">
        <w:rPr>
          <w:szCs w:val="28"/>
          <w:lang w:val="ru-RU"/>
        </w:rPr>
        <w:t>Акт о готовности внутриплощадочных и внутридомовых сетей и оборудования подключаемого объекта к подаче тепловой энергии и теплоносителя</w:t>
      </w:r>
      <w:r w:rsidR="000A5724">
        <w:rPr>
          <w:szCs w:val="28"/>
          <w:lang w:val="ru-RU"/>
        </w:rPr>
        <w:t xml:space="preserve"> (приложение 3)</w:t>
      </w:r>
      <w:r w:rsidR="000068E7" w:rsidRPr="000068E7">
        <w:rPr>
          <w:szCs w:val="28"/>
          <w:lang w:val="ru-RU"/>
        </w:rPr>
        <w:t xml:space="preserve"> составляется исполнителем в 2 экземплярах (по одному для исполнителя и заявителя), имеющих равную юридическую силу, и подписывается исполнителем и заявителем по результатам проверки исполнителем выполнения заявителем условий подключения и опломбирования исполнителем приборов (узлов) учета тепловой энергии и теплоносителя, кранов и задвижек</w:t>
      </w:r>
      <w:proofErr w:type="gramEnd"/>
      <w:r w:rsidR="000068E7" w:rsidRPr="000068E7">
        <w:rPr>
          <w:szCs w:val="28"/>
          <w:lang w:val="ru-RU"/>
        </w:rPr>
        <w:t xml:space="preserve"> на их обводах. </w:t>
      </w:r>
    </w:p>
    <w:p w:rsidR="000068E7" w:rsidRPr="000068E7" w:rsidRDefault="00903FC2" w:rsidP="000068E7">
      <w:pPr>
        <w:spacing w:line="240" w:lineRule="auto"/>
        <w:ind w:left="-15" w:right="64" w:firstLine="709"/>
        <w:rPr>
          <w:szCs w:val="28"/>
          <w:lang w:val="ru-RU"/>
        </w:rPr>
      </w:pPr>
      <w:r>
        <w:rPr>
          <w:szCs w:val="28"/>
          <w:lang w:val="ru-RU"/>
        </w:rPr>
        <w:t>2</w:t>
      </w:r>
      <w:r w:rsidR="000068E7" w:rsidRPr="000068E7">
        <w:rPr>
          <w:szCs w:val="28"/>
          <w:lang w:val="ru-RU"/>
        </w:rPr>
        <w:t xml:space="preserve">.1.33. При исполнении договора о подключении исполнитель имеет право: </w:t>
      </w:r>
    </w:p>
    <w:p w:rsidR="000068E7" w:rsidRPr="000068E7" w:rsidRDefault="000068E7" w:rsidP="000068E7">
      <w:pPr>
        <w:numPr>
          <w:ilvl w:val="0"/>
          <w:numId w:val="16"/>
        </w:numPr>
        <w:spacing w:line="240" w:lineRule="auto"/>
        <w:ind w:right="64" w:firstLine="709"/>
        <w:rPr>
          <w:szCs w:val="28"/>
          <w:lang w:val="ru-RU"/>
        </w:rPr>
      </w:pPr>
      <w:r w:rsidRPr="000068E7">
        <w:rPr>
          <w:szCs w:val="28"/>
          <w:lang w:val="ru-RU"/>
        </w:rPr>
        <w:t xml:space="preserve">участвовать в приемке скрытых работ по укладке сети от подключаемого объекта до точки подключения; </w:t>
      </w:r>
    </w:p>
    <w:p w:rsidR="000068E7" w:rsidRPr="000068E7" w:rsidRDefault="000068E7" w:rsidP="000068E7">
      <w:pPr>
        <w:numPr>
          <w:ilvl w:val="0"/>
          <w:numId w:val="16"/>
        </w:numPr>
        <w:spacing w:line="240" w:lineRule="auto"/>
        <w:ind w:right="64" w:firstLine="709"/>
        <w:rPr>
          <w:szCs w:val="28"/>
          <w:lang w:val="ru-RU"/>
        </w:rPr>
      </w:pPr>
      <w:proofErr w:type="gramStart"/>
      <w:r w:rsidRPr="000068E7">
        <w:rPr>
          <w:szCs w:val="28"/>
          <w:lang w:val="ru-RU"/>
        </w:rPr>
        <w:t xml:space="preserve">изменить дату подключения подключаемого объекта на более позднюю без изменения сроков внесения платы за подключение в случае, если заявитель не предоставил исполнителю в установленные договором на </w:t>
      </w:r>
      <w:r w:rsidRPr="000068E7">
        <w:rPr>
          <w:szCs w:val="28"/>
          <w:lang w:val="ru-RU"/>
        </w:rPr>
        <w:lastRenderedPageBreak/>
        <w:t xml:space="preserve">подключение сроки возможность осуществить проверку готовности внутриплощадочных и внутридомовых сетей и оборудования объекта к подключению и подаче тепловой энергии и опломбирование установленных приборов (узлов) учета, кранов и задвижек на их обводах. </w:t>
      </w:r>
      <w:proofErr w:type="gramEnd"/>
    </w:p>
    <w:p w:rsidR="000068E7" w:rsidRPr="000068E7" w:rsidRDefault="000068E7" w:rsidP="000068E7">
      <w:pPr>
        <w:spacing w:line="240" w:lineRule="auto"/>
        <w:ind w:left="-15" w:right="64" w:firstLine="709"/>
        <w:rPr>
          <w:szCs w:val="28"/>
          <w:lang w:val="ru-RU"/>
        </w:rPr>
      </w:pPr>
      <w:r w:rsidRPr="000068E7">
        <w:rPr>
          <w:szCs w:val="28"/>
          <w:lang w:val="ru-RU"/>
        </w:rPr>
        <w:t xml:space="preserve">При этом дата подключения не может быть позднее исполнения заявителем указанных обязательств. </w:t>
      </w:r>
    </w:p>
    <w:p w:rsidR="000068E7" w:rsidRPr="000068E7" w:rsidRDefault="00903FC2" w:rsidP="00903FC2">
      <w:pPr>
        <w:spacing w:line="240" w:lineRule="auto"/>
        <w:ind w:left="-15" w:right="64" w:firstLine="709"/>
        <w:rPr>
          <w:szCs w:val="28"/>
          <w:lang w:val="ru-RU"/>
        </w:rPr>
      </w:pPr>
      <w:r>
        <w:rPr>
          <w:szCs w:val="28"/>
          <w:lang w:val="ru-RU"/>
        </w:rPr>
        <w:t>2</w:t>
      </w:r>
      <w:r w:rsidR="000068E7" w:rsidRPr="000068E7">
        <w:rPr>
          <w:szCs w:val="28"/>
          <w:lang w:val="ru-RU"/>
        </w:rPr>
        <w:t xml:space="preserve">.1.34. При исполнении договора о подключении заявитель обязан: </w:t>
      </w:r>
    </w:p>
    <w:p w:rsidR="000068E7" w:rsidRPr="000068E7" w:rsidRDefault="000068E7" w:rsidP="000068E7">
      <w:pPr>
        <w:spacing w:line="240" w:lineRule="auto"/>
        <w:ind w:left="-15" w:right="64" w:firstLine="709"/>
        <w:rPr>
          <w:szCs w:val="28"/>
          <w:lang w:val="ru-RU"/>
        </w:rPr>
      </w:pPr>
      <w:r w:rsidRPr="000068E7">
        <w:rPr>
          <w:szCs w:val="28"/>
          <w:lang w:val="ru-RU"/>
        </w:rPr>
        <w:t xml:space="preserve">а) выполнить установленные в договоре о подключении условия подготовки внутриплощадочных и внутридомовых сетей и оборудования объекта к подключению; </w:t>
      </w:r>
    </w:p>
    <w:p w:rsidR="000068E7" w:rsidRPr="000068E7" w:rsidRDefault="000068E7" w:rsidP="000068E7">
      <w:pPr>
        <w:spacing w:line="240" w:lineRule="auto"/>
        <w:ind w:left="-15" w:right="64" w:firstLine="709"/>
        <w:rPr>
          <w:szCs w:val="28"/>
          <w:lang w:val="ru-RU"/>
        </w:rPr>
      </w:pPr>
      <w:r w:rsidRPr="000068E7">
        <w:rPr>
          <w:szCs w:val="28"/>
          <w:lang w:val="ru-RU"/>
        </w:rPr>
        <w:t xml:space="preserve">б) представить исполнителю утвержденную в установленном порядке проектную документацию (1 экземпляр) в части сведений об инженерном оборудовании и о сетях инженерно-технического обеспечения, а также перечень инженерно-технических мероприятий и содержание технологических решений одновременно с уведомлением о готовности для проведения исполнителем проверки выполнения технических условий; </w:t>
      </w:r>
    </w:p>
    <w:p w:rsidR="000068E7" w:rsidRPr="000068E7" w:rsidRDefault="000068E7" w:rsidP="000068E7">
      <w:pPr>
        <w:spacing w:line="240" w:lineRule="auto"/>
        <w:ind w:left="-15" w:right="64" w:firstLine="709"/>
        <w:rPr>
          <w:szCs w:val="28"/>
          <w:lang w:val="ru-RU"/>
        </w:rPr>
      </w:pPr>
      <w:r w:rsidRPr="000068E7">
        <w:rPr>
          <w:szCs w:val="28"/>
          <w:lang w:val="ru-RU"/>
        </w:rPr>
        <w:t xml:space="preserve">в) направить исполнителю предложение о внесении изменений в договор о подключении в случае внесения изменений в проектную документацию на строительство (реконструкцию, модернизацию) подключаемого объекта, влекущих изменение указанной в договоре о подключении нагрузки; </w:t>
      </w:r>
    </w:p>
    <w:p w:rsidR="000068E7" w:rsidRPr="000068E7" w:rsidRDefault="000068E7" w:rsidP="000068E7">
      <w:pPr>
        <w:spacing w:line="240" w:lineRule="auto"/>
        <w:ind w:left="-15" w:right="64" w:firstLine="709"/>
        <w:rPr>
          <w:szCs w:val="28"/>
          <w:lang w:val="ru-RU"/>
        </w:rPr>
      </w:pPr>
      <w:r w:rsidRPr="000068E7">
        <w:rPr>
          <w:szCs w:val="28"/>
          <w:lang w:val="ru-RU"/>
        </w:rPr>
        <w:t xml:space="preserve">г) обеспечить доступ исполнителя для проверки выполнения условий подключения и опломбирования приборов (узлов) учета, кранов и задвижек на их обводах; </w:t>
      </w:r>
    </w:p>
    <w:p w:rsidR="000068E7" w:rsidRPr="000068E7" w:rsidRDefault="000068E7" w:rsidP="00903FC2">
      <w:pPr>
        <w:spacing w:line="240" w:lineRule="auto"/>
        <w:ind w:left="10" w:right="62" w:firstLine="709"/>
        <w:rPr>
          <w:szCs w:val="28"/>
          <w:lang w:val="ru-RU"/>
        </w:rPr>
      </w:pPr>
      <w:r w:rsidRPr="000068E7">
        <w:rPr>
          <w:szCs w:val="28"/>
          <w:lang w:val="ru-RU"/>
        </w:rPr>
        <w:t xml:space="preserve">д) внести плату за подключение в размере и в сроки, которые установлены договором о подключении. </w:t>
      </w:r>
    </w:p>
    <w:p w:rsidR="000068E7" w:rsidRPr="000068E7" w:rsidRDefault="00903FC2" w:rsidP="000068E7">
      <w:pPr>
        <w:spacing w:line="240" w:lineRule="auto"/>
        <w:ind w:left="-15" w:right="64" w:firstLine="709"/>
        <w:rPr>
          <w:szCs w:val="28"/>
          <w:lang w:val="ru-RU"/>
        </w:rPr>
      </w:pPr>
      <w:r>
        <w:rPr>
          <w:szCs w:val="28"/>
          <w:lang w:val="ru-RU"/>
        </w:rPr>
        <w:t>2</w:t>
      </w:r>
      <w:r w:rsidR="000068E7" w:rsidRPr="000068E7">
        <w:rPr>
          <w:szCs w:val="28"/>
          <w:lang w:val="ru-RU"/>
        </w:rPr>
        <w:t xml:space="preserve">.1.35. Заявитель имеет право получить в случаях и в порядке, которые установлены договором о подключении, информацию о ходе выполнения предусмотренных указанным договором мероприятий по созданию (реконструкции) тепловых сетей. </w:t>
      </w:r>
    </w:p>
    <w:p w:rsidR="000068E7" w:rsidRPr="000068E7" w:rsidRDefault="00903FC2" w:rsidP="000068E7">
      <w:pPr>
        <w:spacing w:line="240" w:lineRule="auto"/>
        <w:ind w:left="-15" w:right="64" w:firstLine="709"/>
        <w:rPr>
          <w:szCs w:val="28"/>
          <w:lang w:val="ru-RU"/>
        </w:rPr>
      </w:pPr>
      <w:r>
        <w:rPr>
          <w:szCs w:val="28"/>
          <w:lang w:val="ru-RU"/>
        </w:rPr>
        <w:t>2</w:t>
      </w:r>
      <w:r w:rsidR="000068E7" w:rsidRPr="000068E7">
        <w:rPr>
          <w:szCs w:val="28"/>
          <w:lang w:val="ru-RU"/>
        </w:rPr>
        <w:t xml:space="preserve">.1.36. Исполнитель осуществляет </w:t>
      </w:r>
      <w:r w:rsidR="000068E7" w:rsidRPr="000068E7">
        <w:rPr>
          <w:szCs w:val="28"/>
          <w:lang w:val="ru-RU"/>
        </w:rPr>
        <w:tab/>
      </w:r>
      <w:proofErr w:type="gramStart"/>
      <w:r w:rsidR="000068E7" w:rsidRPr="000068E7">
        <w:rPr>
          <w:szCs w:val="28"/>
          <w:lang w:val="ru-RU"/>
        </w:rPr>
        <w:t>контроль за</w:t>
      </w:r>
      <w:proofErr w:type="gramEnd"/>
      <w:r w:rsidR="000068E7" w:rsidRPr="000068E7">
        <w:rPr>
          <w:szCs w:val="28"/>
          <w:lang w:val="ru-RU"/>
        </w:rPr>
        <w:t xml:space="preserve"> выполнением мероприятий по подключению без взимания дополнительной платы. </w:t>
      </w:r>
    </w:p>
    <w:p w:rsidR="000068E7" w:rsidRPr="000068E7" w:rsidRDefault="000068E7" w:rsidP="000068E7">
      <w:pPr>
        <w:spacing w:after="50" w:line="240" w:lineRule="auto"/>
        <w:ind w:left="-15" w:right="64" w:firstLine="709"/>
        <w:rPr>
          <w:szCs w:val="28"/>
        </w:rPr>
      </w:pPr>
      <w:r w:rsidRPr="000068E7">
        <w:rPr>
          <w:szCs w:val="28"/>
          <w:lang w:val="ru-RU"/>
        </w:rPr>
        <w:t xml:space="preserve">3.1.37. Осуществление подключения завершается составлением и подписанием обеими сторонами подтверждающего выполнение сторонами обязательств по договору о подключении и содержащего информацию о разграничении балансовой принадлежности тепловых сетей и разграничении эксплуатационной ответственности сторон акта о подключении (технологическом присоединении) объекта к системе </w:t>
      </w:r>
      <w:r w:rsidR="00DA5FC8">
        <w:rPr>
          <w:szCs w:val="28"/>
          <w:lang w:val="ru-RU"/>
        </w:rPr>
        <w:t>теплоснабжения и/или горячего водоснабжения</w:t>
      </w:r>
      <w:r w:rsidRPr="000068E7">
        <w:rPr>
          <w:szCs w:val="28"/>
          <w:lang w:val="ru-RU"/>
        </w:rPr>
        <w:t xml:space="preserve"> по форме </w:t>
      </w:r>
      <w:r w:rsidRPr="006A332D">
        <w:rPr>
          <w:szCs w:val="28"/>
          <w:lang w:val="ru-RU"/>
        </w:rPr>
        <w:t xml:space="preserve">согласно приложению </w:t>
      </w:r>
      <w:r w:rsidR="000A5724">
        <w:rPr>
          <w:szCs w:val="28"/>
          <w:lang w:val="ru-RU"/>
        </w:rPr>
        <w:t>4</w:t>
      </w:r>
      <w:r w:rsidRPr="006A332D">
        <w:rPr>
          <w:szCs w:val="28"/>
        </w:rPr>
        <w:t>.</w:t>
      </w:r>
      <w:r w:rsidRPr="000068E7">
        <w:rPr>
          <w:szCs w:val="28"/>
        </w:rPr>
        <w:t xml:space="preserve"> </w:t>
      </w:r>
    </w:p>
    <w:p w:rsidR="000068E7" w:rsidRPr="000068E7" w:rsidRDefault="000068E7" w:rsidP="00903FC2">
      <w:pPr>
        <w:pStyle w:val="163"/>
        <w:numPr>
          <w:ilvl w:val="1"/>
          <w:numId w:val="19"/>
        </w:numPr>
        <w:shd w:val="clear" w:color="auto" w:fill="auto"/>
        <w:tabs>
          <w:tab w:val="left" w:pos="1225"/>
        </w:tabs>
        <w:spacing w:before="0" w:after="0" w:line="240" w:lineRule="auto"/>
        <w:ind w:left="0" w:firstLine="709"/>
        <w:rPr>
          <w:sz w:val="28"/>
          <w:szCs w:val="28"/>
        </w:rPr>
      </w:pPr>
      <w:r w:rsidRPr="000068E7">
        <w:rPr>
          <w:sz w:val="28"/>
          <w:szCs w:val="28"/>
        </w:rPr>
        <w:t xml:space="preserve">До начала подачи тепловой энергии, теплоносителя заявитель: </w:t>
      </w:r>
    </w:p>
    <w:p w:rsidR="000068E7" w:rsidRPr="00DA5FC8" w:rsidRDefault="000068E7" w:rsidP="000068E7">
      <w:pPr>
        <w:numPr>
          <w:ilvl w:val="0"/>
          <w:numId w:val="17"/>
        </w:numPr>
        <w:spacing w:line="240" w:lineRule="auto"/>
        <w:ind w:right="64" w:firstLine="709"/>
        <w:rPr>
          <w:szCs w:val="28"/>
          <w:lang w:val="ru-RU"/>
        </w:rPr>
      </w:pPr>
      <w:r w:rsidRPr="00DA5FC8">
        <w:rPr>
          <w:szCs w:val="28"/>
          <w:lang w:val="ru-RU"/>
        </w:rPr>
        <w:t xml:space="preserve">заключает договор </w:t>
      </w:r>
      <w:r w:rsidR="00DA5FC8" w:rsidRPr="00DA5FC8">
        <w:rPr>
          <w:szCs w:val="28"/>
          <w:lang w:val="ru-RU"/>
        </w:rPr>
        <w:t>теплоснабжения и/или горячего водоснабжения</w:t>
      </w:r>
      <w:r w:rsidRPr="00DA5FC8">
        <w:rPr>
          <w:szCs w:val="28"/>
          <w:lang w:val="ru-RU"/>
        </w:rPr>
        <w:t xml:space="preserve">; </w:t>
      </w:r>
    </w:p>
    <w:p w:rsidR="000068E7" w:rsidRPr="00903FC2" w:rsidRDefault="000068E7" w:rsidP="000068E7">
      <w:pPr>
        <w:numPr>
          <w:ilvl w:val="0"/>
          <w:numId w:val="17"/>
        </w:numPr>
        <w:spacing w:line="240" w:lineRule="auto"/>
        <w:ind w:left="-15" w:right="64" w:firstLine="709"/>
        <w:rPr>
          <w:szCs w:val="28"/>
          <w:lang w:val="ru-RU"/>
        </w:rPr>
      </w:pPr>
      <w:r w:rsidRPr="00903FC2">
        <w:rPr>
          <w:szCs w:val="28"/>
          <w:lang w:val="ru-RU"/>
        </w:rPr>
        <w:lastRenderedPageBreak/>
        <w:t xml:space="preserve">предъявляет в случаях, установленных нормативными правовыми актами, объекты </w:t>
      </w:r>
      <w:r w:rsidR="00DA5FC8">
        <w:rPr>
          <w:szCs w:val="28"/>
          <w:lang w:val="ru-RU"/>
        </w:rPr>
        <w:t>теплоснабжения и/или горячего водоснабжения</w:t>
      </w:r>
      <w:r w:rsidRPr="00903FC2">
        <w:rPr>
          <w:szCs w:val="28"/>
          <w:lang w:val="ru-RU"/>
        </w:rPr>
        <w:t xml:space="preserve"> и </w:t>
      </w:r>
      <w:proofErr w:type="spellStart"/>
      <w:r w:rsidRPr="00903FC2">
        <w:rPr>
          <w:szCs w:val="28"/>
          <w:lang w:val="ru-RU"/>
        </w:rPr>
        <w:t>теплопотребляющие</w:t>
      </w:r>
      <w:proofErr w:type="spellEnd"/>
      <w:r w:rsidRPr="00903FC2">
        <w:rPr>
          <w:szCs w:val="28"/>
          <w:lang w:val="ru-RU"/>
        </w:rPr>
        <w:t xml:space="preserve"> установки, подключаемые к системам </w:t>
      </w:r>
      <w:r w:rsidR="00DA5FC8">
        <w:rPr>
          <w:szCs w:val="28"/>
          <w:lang w:val="ru-RU"/>
        </w:rPr>
        <w:t>теплоснабжения и/или горячего водоснабжения</w:t>
      </w:r>
      <w:r w:rsidRPr="00903FC2">
        <w:rPr>
          <w:szCs w:val="28"/>
          <w:lang w:val="ru-RU"/>
        </w:rPr>
        <w:t xml:space="preserve">, для осмотра и допуска к эксплуатации федеральным органам исполнительной власти, уполномоченным осуществлять государственный санитарно-эпидемиологический надзор и федеральный государственный энергетический надзор. </w:t>
      </w:r>
    </w:p>
    <w:p w:rsidR="000068E7" w:rsidRPr="000068E7" w:rsidRDefault="000068E7" w:rsidP="00903FC2">
      <w:pPr>
        <w:pStyle w:val="163"/>
        <w:numPr>
          <w:ilvl w:val="1"/>
          <w:numId w:val="19"/>
        </w:numPr>
        <w:shd w:val="clear" w:color="auto" w:fill="auto"/>
        <w:tabs>
          <w:tab w:val="left" w:pos="1225"/>
        </w:tabs>
        <w:spacing w:before="0" w:after="0" w:line="240" w:lineRule="auto"/>
        <w:ind w:left="0" w:firstLine="709"/>
        <w:rPr>
          <w:sz w:val="28"/>
          <w:szCs w:val="28"/>
        </w:rPr>
      </w:pPr>
      <w:proofErr w:type="gramStart"/>
      <w:r w:rsidRPr="000068E7">
        <w:rPr>
          <w:sz w:val="28"/>
          <w:szCs w:val="28"/>
        </w:rPr>
        <w:t xml:space="preserve">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w:t>
      </w:r>
      <w:r w:rsidR="00DA5FC8">
        <w:rPr>
          <w:sz w:val="28"/>
          <w:szCs w:val="28"/>
        </w:rPr>
        <w:t>теплоснабжения и/или горячего водоснабжения</w:t>
      </w:r>
      <w:r w:rsidRPr="000068E7">
        <w:rPr>
          <w:sz w:val="28"/>
          <w:szCs w:val="28"/>
        </w:rPr>
        <w:t xml:space="preserve">, за исключением случаев, определенных схемой </w:t>
      </w:r>
      <w:r w:rsidR="00DA5FC8">
        <w:rPr>
          <w:sz w:val="28"/>
          <w:szCs w:val="28"/>
        </w:rPr>
        <w:t>теплоснабжения и/или горячего водоснабжения</w:t>
      </w:r>
      <w:r w:rsidRPr="000068E7">
        <w:rPr>
          <w:sz w:val="28"/>
          <w:szCs w:val="28"/>
        </w:rPr>
        <w:t xml:space="preserve">, входят источники тепловой энергии, работающие на природном газе, не отвечающие следующим требованиям: </w:t>
      </w:r>
      <w:proofErr w:type="gramEnd"/>
    </w:p>
    <w:p w:rsidR="000068E7" w:rsidRPr="000068E7" w:rsidRDefault="000068E7" w:rsidP="006A332D">
      <w:pPr>
        <w:spacing w:line="240" w:lineRule="auto"/>
        <w:ind w:right="64" w:firstLine="694"/>
        <w:rPr>
          <w:szCs w:val="28"/>
          <w:lang w:val="ru-RU"/>
        </w:rPr>
      </w:pPr>
      <w:r w:rsidRPr="000068E7">
        <w:rPr>
          <w:szCs w:val="28"/>
          <w:lang w:val="ru-RU"/>
        </w:rPr>
        <w:t xml:space="preserve">а) наличие закрытой (герметичной) камеры сгорания; </w:t>
      </w:r>
    </w:p>
    <w:p w:rsidR="000068E7" w:rsidRPr="000068E7" w:rsidRDefault="000068E7" w:rsidP="000068E7">
      <w:pPr>
        <w:spacing w:line="240" w:lineRule="auto"/>
        <w:ind w:left="-15" w:right="64" w:firstLine="709"/>
        <w:rPr>
          <w:szCs w:val="28"/>
          <w:lang w:val="ru-RU"/>
        </w:rPr>
      </w:pPr>
      <w:r w:rsidRPr="000068E7">
        <w:rPr>
          <w:szCs w:val="28"/>
          <w:lang w:val="ru-RU"/>
        </w:rPr>
        <w:t xml:space="preserve">б)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w:t>
      </w:r>
      <w:proofErr w:type="spellStart"/>
      <w:r w:rsidRPr="000068E7">
        <w:rPr>
          <w:szCs w:val="28"/>
          <w:lang w:val="ru-RU"/>
        </w:rPr>
        <w:t>дымоудаления</w:t>
      </w:r>
      <w:proofErr w:type="spellEnd"/>
      <w:r w:rsidRPr="000068E7">
        <w:rPr>
          <w:szCs w:val="28"/>
          <w:lang w:val="ru-RU"/>
        </w:rPr>
        <w:t xml:space="preserve">; </w:t>
      </w:r>
    </w:p>
    <w:p w:rsidR="000068E7" w:rsidRPr="000068E7" w:rsidRDefault="000068E7" w:rsidP="00903FC2">
      <w:pPr>
        <w:spacing w:line="240" w:lineRule="auto"/>
        <w:ind w:right="64"/>
        <w:rPr>
          <w:szCs w:val="28"/>
          <w:lang w:val="ru-RU"/>
        </w:rPr>
      </w:pPr>
      <w:r w:rsidRPr="000068E7">
        <w:rPr>
          <w:szCs w:val="28"/>
          <w:lang w:val="ru-RU"/>
        </w:rPr>
        <w:t xml:space="preserve">в) температура теплоносителя - до 95 градусов Цельсия; </w:t>
      </w:r>
    </w:p>
    <w:p w:rsidR="000068E7" w:rsidRPr="000068E7" w:rsidRDefault="000068E7" w:rsidP="00903FC2">
      <w:pPr>
        <w:spacing w:line="240" w:lineRule="auto"/>
        <w:ind w:right="64"/>
        <w:rPr>
          <w:szCs w:val="28"/>
          <w:lang w:val="ru-RU"/>
        </w:rPr>
      </w:pPr>
      <w:r w:rsidRPr="000068E7">
        <w:rPr>
          <w:szCs w:val="28"/>
          <w:lang w:val="ru-RU"/>
        </w:rPr>
        <w:t xml:space="preserve">г) давление теплоносителя - до 1 МПа. </w:t>
      </w:r>
    </w:p>
    <w:p w:rsidR="000068E7" w:rsidRPr="006A332D" w:rsidRDefault="000068E7" w:rsidP="00903FC2">
      <w:pPr>
        <w:pStyle w:val="163"/>
        <w:numPr>
          <w:ilvl w:val="1"/>
          <w:numId w:val="19"/>
        </w:numPr>
        <w:shd w:val="clear" w:color="auto" w:fill="auto"/>
        <w:tabs>
          <w:tab w:val="left" w:pos="1225"/>
        </w:tabs>
        <w:spacing w:before="0" w:after="0" w:line="240" w:lineRule="auto"/>
        <w:ind w:left="0" w:firstLine="709"/>
        <w:rPr>
          <w:sz w:val="28"/>
          <w:szCs w:val="28"/>
        </w:rPr>
      </w:pPr>
      <w:r w:rsidRPr="000068E7">
        <w:rPr>
          <w:sz w:val="28"/>
          <w:szCs w:val="28"/>
        </w:rPr>
        <w:t xml:space="preserve">Блок-схема предоставления услуги </w:t>
      </w:r>
      <w:r w:rsidRPr="006A332D">
        <w:rPr>
          <w:sz w:val="28"/>
          <w:szCs w:val="28"/>
        </w:rPr>
        <w:t xml:space="preserve">представлена в </w:t>
      </w:r>
      <w:r w:rsidR="006A332D" w:rsidRPr="006A332D">
        <w:rPr>
          <w:sz w:val="28"/>
          <w:szCs w:val="28"/>
        </w:rPr>
        <w:t xml:space="preserve">разделе 5 настоящего </w:t>
      </w:r>
      <w:r w:rsidRPr="006A332D">
        <w:rPr>
          <w:sz w:val="28"/>
          <w:szCs w:val="28"/>
        </w:rPr>
        <w:t xml:space="preserve">Регламента. </w:t>
      </w:r>
    </w:p>
    <w:p w:rsidR="00CD7679" w:rsidRPr="00CD7679" w:rsidRDefault="00CD7679" w:rsidP="00CD7679">
      <w:pPr>
        <w:pStyle w:val="1"/>
        <w:rPr>
          <w:rStyle w:val="5"/>
          <w:rFonts w:eastAsiaTheme="majorEastAsia"/>
          <w:sz w:val="28"/>
          <w:lang w:val="ru-RU"/>
        </w:rPr>
      </w:pPr>
      <w:bookmarkStart w:id="6" w:name="_Toc57968720"/>
      <w:r>
        <w:rPr>
          <w:rStyle w:val="5"/>
          <w:rFonts w:eastAsiaTheme="majorEastAsia"/>
          <w:sz w:val="28"/>
          <w:lang w:val="ru-RU"/>
        </w:rPr>
        <w:t xml:space="preserve">Перечень </w:t>
      </w:r>
      <w:r>
        <w:rPr>
          <w:rStyle w:val="5"/>
          <w:rFonts w:eastAsiaTheme="majorEastAsia"/>
          <w:sz w:val="28"/>
          <w:lang w:val="ru-RU"/>
        </w:rPr>
        <w:tab/>
        <w:t xml:space="preserve">документов, необходимых </w:t>
      </w:r>
      <w:r>
        <w:rPr>
          <w:rStyle w:val="5"/>
          <w:rFonts w:eastAsiaTheme="majorEastAsia"/>
          <w:sz w:val="28"/>
          <w:lang w:val="ru-RU"/>
        </w:rPr>
        <w:tab/>
        <w:t xml:space="preserve">для </w:t>
      </w:r>
      <w:r w:rsidRPr="00CD7679">
        <w:rPr>
          <w:rStyle w:val="5"/>
          <w:rFonts w:eastAsiaTheme="majorEastAsia"/>
          <w:sz w:val="28"/>
          <w:lang w:val="ru-RU"/>
        </w:rPr>
        <w:t>получения технических условий, подлежащих предоставлению заявителем</w:t>
      </w:r>
      <w:bookmarkEnd w:id="6"/>
      <w:r w:rsidRPr="00CD7679">
        <w:rPr>
          <w:rStyle w:val="5"/>
          <w:rFonts w:eastAsiaTheme="majorEastAsia"/>
          <w:sz w:val="28"/>
          <w:lang w:val="ru-RU"/>
        </w:rPr>
        <w:t xml:space="preserve"> </w:t>
      </w:r>
    </w:p>
    <w:p w:rsidR="00CD7679" w:rsidRPr="001D1EC7" w:rsidRDefault="00CD7679" w:rsidP="00CD7679">
      <w:pPr>
        <w:ind w:left="-15" w:right="64"/>
        <w:rPr>
          <w:lang w:val="ru-RU"/>
        </w:rPr>
      </w:pPr>
      <w:r w:rsidRPr="001D1EC7">
        <w:rPr>
          <w:lang w:val="ru-RU"/>
        </w:rPr>
        <w:t xml:space="preserve">Для получения технических условий заявитель направляет запрос (приложение № 2) в </w:t>
      </w:r>
      <w:r>
        <w:rPr>
          <w:lang w:val="ru-RU"/>
        </w:rPr>
        <w:t>ООО</w:t>
      </w:r>
      <w:r w:rsidRPr="001D1EC7">
        <w:rPr>
          <w:lang w:val="ru-RU"/>
        </w:rPr>
        <w:t xml:space="preserve"> «</w:t>
      </w:r>
      <w:r>
        <w:rPr>
          <w:lang w:val="ru-RU"/>
        </w:rPr>
        <w:t>Актив</w:t>
      </w:r>
      <w:r w:rsidRPr="001D1EC7">
        <w:rPr>
          <w:lang w:val="ru-RU"/>
        </w:rPr>
        <w:t xml:space="preserve">» с предоставлением следующих документов и сведений: </w:t>
      </w:r>
    </w:p>
    <w:p w:rsidR="005209A5" w:rsidRPr="005209A5" w:rsidRDefault="005209A5" w:rsidP="005209A5">
      <w:pPr>
        <w:ind w:right="64"/>
        <w:rPr>
          <w:lang w:val="ru-RU"/>
        </w:rPr>
      </w:pPr>
      <w:r>
        <w:rPr>
          <w:lang w:val="ru-RU"/>
        </w:rPr>
        <w:t>а) к</w:t>
      </w:r>
      <w:r w:rsidRPr="005209A5">
        <w:rPr>
          <w:lang w:val="ru-RU"/>
        </w:rPr>
        <w:t xml:space="preserve">опии правоустанавливающих документов, подтверждающих право собственности или иное законное право заявителя на подключаемый объект или земельный участок, </w:t>
      </w:r>
      <w:proofErr w:type="gramStart"/>
      <w:r w:rsidRPr="005209A5">
        <w:rPr>
          <w:lang w:val="ru-RU"/>
        </w:rPr>
        <w:t>права</w:t>
      </w:r>
      <w:proofErr w:type="gramEnd"/>
      <w:r w:rsidRPr="005209A5">
        <w:rPr>
          <w:lang w:val="ru-RU"/>
        </w:rPr>
        <w:t xml:space="preserve"> на которые не зарегистрированы в Едином государственном реестре недвижимости (в случае если такие права зарегистрированы в указанном реестре, представляются соответствующие выписки из Единого государ</w:t>
      </w:r>
      <w:r>
        <w:rPr>
          <w:lang w:val="ru-RU"/>
        </w:rPr>
        <w:t>ственного реестра недвижимости);</w:t>
      </w:r>
    </w:p>
    <w:p w:rsidR="005209A5" w:rsidRPr="005209A5" w:rsidRDefault="005209A5" w:rsidP="005209A5">
      <w:pPr>
        <w:ind w:right="64"/>
        <w:rPr>
          <w:lang w:val="ru-RU"/>
        </w:rPr>
      </w:pPr>
      <w:r>
        <w:rPr>
          <w:lang w:val="ru-RU"/>
        </w:rPr>
        <w:t>б) с</w:t>
      </w:r>
      <w:r w:rsidRPr="005209A5">
        <w:rPr>
          <w:lang w:val="ru-RU"/>
        </w:rPr>
        <w:t xml:space="preserve">итуационный план расположения подключаемого объекта с привязкой к территории населенного пункта или элементам </w:t>
      </w:r>
      <w:r w:rsidRPr="005209A5">
        <w:rPr>
          <w:lang w:val="ru-RU"/>
        </w:rPr>
        <w:lastRenderedPageBreak/>
        <w:t xml:space="preserve">территориального деления в схеме </w:t>
      </w:r>
      <w:r w:rsidR="00DA5FC8">
        <w:rPr>
          <w:lang w:val="ru-RU"/>
        </w:rPr>
        <w:t>теплоснабжения и/или горячего водоснабжения</w:t>
      </w:r>
      <w:r w:rsidRPr="005209A5">
        <w:rPr>
          <w:lang w:val="ru-RU"/>
        </w:rPr>
        <w:t xml:space="preserve">; </w:t>
      </w:r>
    </w:p>
    <w:p w:rsidR="005209A5" w:rsidRPr="005209A5" w:rsidRDefault="005209A5" w:rsidP="005209A5">
      <w:pPr>
        <w:ind w:right="64"/>
        <w:rPr>
          <w:lang w:val="ru-RU"/>
        </w:rPr>
      </w:pPr>
      <w:r>
        <w:rPr>
          <w:lang w:val="ru-RU"/>
        </w:rPr>
        <w:t>в) т</w:t>
      </w:r>
      <w:r w:rsidRPr="005209A5">
        <w:rPr>
          <w:lang w:val="ru-RU"/>
        </w:rPr>
        <w:t xml:space="preserve">опографическая карта земельного участка в масштабе 1:500 (для квартальной застройки 1:2000) с указанием всех наземных и подземных коммуникаций и сооружений (не прилагается в случае, если заявителем является физическое лицо, осуществляющее создание (реконструкцию) объекта индивидуального жилищного строительства); </w:t>
      </w:r>
    </w:p>
    <w:p w:rsidR="005209A5" w:rsidRPr="005209A5" w:rsidRDefault="005209A5" w:rsidP="005209A5">
      <w:pPr>
        <w:ind w:right="64"/>
        <w:rPr>
          <w:lang w:val="ru-RU"/>
        </w:rPr>
      </w:pPr>
      <w:r>
        <w:rPr>
          <w:lang w:val="ru-RU"/>
        </w:rPr>
        <w:t>г) д</w:t>
      </w:r>
      <w:r w:rsidRPr="005209A5">
        <w:rPr>
          <w:lang w:val="ru-RU"/>
        </w:rPr>
        <w:t xml:space="preserve">окументы, подтверждающие полномочия лица, действующего от имени заявителя (в случае если заявка подается представителем заявителя); </w:t>
      </w:r>
    </w:p>
    <w:p w:rsidR="005209A5" w:rsidRDefault="005209A5" w:rsidP="005209A5">
      <w:pPr>
        <w:ind w:left="852" w:right="64" w:firstLine="0"/>
        <w:rPr>
          <w:lang w:val="ru-RU"/>
        </w:rPr>
      </w:pPr>
      <w:r>
        <w:rPr>
          <w:lang w:val="ru-RU"/>
        </w:rPr>
        <w:t>д) д</w:t>
      </w:r>
      <w:r w:rsidRPr="005209A5">
        <w:rPr>
          <w:lang w:val="ru-RU"/>
        </w:rPr>
        <w:t>ля юридических лиц - копии учредительных</w:t>
      </w:r>
      <w:r w:rsidR="00983DF5">
        <w:rPr>
          <w:lang w:val="ru-RU"/>
        </w:rPr>
        <w:t xml:space="preserve"> документов;</w:t>
      </w:r>
    </w:p>
    <w:p w:rsidR="00983DF5" w:rsidRPr="00983DF5" w:rsidRDefault="00983DF5" w:rsidP="005209A5">
      <w:pPr>
        <w:ind w:left="852" w:right="64" w:firstLine="0"/>
        <w:rPr>
          <w:lang w:val="ru-RU"/>
        </w:rPr>
      </w:pPr>
      <w:r>
        <w:rPr>
          <w:lang w:val="ru-RU"/>
        </w:rPr>
        <w:t>е) д</w:t>
      </w:r>
      <w:r w:rsidRPr="00983DF5">
        <w:rPr>
          <w:lang w:val="ru-RU"/>
        </w:rPr>
        <w:t>ля физических лиц - копия паспорта</w:t>
      </w:r>
      <w:r>
        <w:rPr>
          <w:lang w:val="ru-RU"/>
        </w:rPr>
        <w:t>.</w:t>
      </w:r>
    </w:p>
    <w:p w:rsidR="005209A5" w:rsidRDefault="005209A5" w:rsidP="002767E9">
      <w:pPr>
        <w:pStyle w:val="1"/>
        <w:rPr>
          <w:rStyle w:val="5"/>
          <w:rFonts w:eastAsiaTheme="majorEastAsia"/>
          <w:sz w:val="28"/>
          <w:lang w:val="ru-RU"/>
        </w:rPr>
      </w:pPr>
      <w:bookmarkStart w:id="7" w:name="_Toc57968721"/>
      <w:r w:rsidRPr="005209A5">
        <w:rPr>
          <w:rStyle w:val="5"/>
          <w:rFonts w:eastAsiaTheme="majorEastAsia"/>
          <w:sz w:val="28"/>
          <w:lang w:val="ru-RU"/>
        </w:rPr>
        <w:t xml:space="preserve">Перечень документов, необходимых для заключения договора о подключении (технологическом </w:t>
      </w:r>
      <w:r w:rsidRPr="005209A5">
        <w:rPr>
          <w:rStyle w:val="5"/>
          <w:rFonts w:eastAsiaTheme="majorEastAsia"/>
          <w:sz w:val="28"/>
          <w:lang w:val="ru-RU"/>
        </w:rPr>
        <w:tab/>
        <w:t xml:space="preserve">присоединении) к системе </w:t>
      </w:r>
      <w:r w:rsidR="00DA5FC8">
        <w:rPr>
          <w:rStyle w:val="5"/>
          <w:rFonts w:eastAsiaTheme="majorEastAsia"/>
          <w:sz w:val="28"/>
          <w:lang w:val="ru-RU"/>
        </w:rPr>
        <w:t>теплоснабжения и/или горячего водоснабжения</w:t>
      </w:r>
      <w:r w:rsidRPr="005209A5">
        <w:rPr>
          <w:rStyle w:val="5"/>
          <w:rFonts w:eastAsiaTheme="majorEastAsia"/>
          <w:sz w:val="28"/>
          <w:lang w:val="ru-RU"/>
        </w:rPr>
        <w:t>, подлежащих предоставлению заявителем</w:t>
      </w:r>
      <w:bookmarkEnd w:id="7"/>
    </w:p>
    <w:p w:rsidR="005209A5" w:rsidRPr="001D1EC7" w:rsidRDefault="005209A5" w:rsidP="005209A5">
      <w:pPr>
        <w:ind w:left="-15" w:right="64"/>
        <w:rPr>
          <w:lang w:val="ru-RU"/>
        </w:rPr>
      </w:pPr>
      <w:r w:rsidRPr="001D1EC7">
        <w:rPr>
          <w:lang w:val="ru-RU"/>
        </w:rPr>
        <w:t xml:space="preserve">Для </w:t>
      </w:r>
      <w:r w:rsidRPr="001D1EC7">
        <w:rPr>
          <w:lang w:val="ru-RU"/>
        </w:rPr>
        <w:tab/>
        <w:t xml:space="preserve">заключения договора о подключении (технологическом присоединении) заявитель направляет заявку в </w:t>
      </w:r>
      <w:r>
        <w:rPr>
          <w:lang w:val="ru-RU"/>
        </w:rPr>
        <w:t>ОО</w:t>
      </w:r>
      <w:r w:rsidRPr="001D1EC7">
        <w:rPr>
          <w:lang w:val="ru-RU"/>
        </w:rPr>
        <w:t>О «</w:t>
      </w:r>
      <w:r>
        <w:rPr>
          <w:lang w:val="ru-RU"/>
        </w:rPr>
        <w:t>Актив</w:t>
      </w:r>
      <w:r w:rsidRPr="001D1EC7">
        <w:rPr>
          <w:lang w:val="ru-RU"/>
        </w:rPr>
        <w:t>»</w:t>
      </w:r>
      <w:r w:rsidR="00327201">
        <w:rPr>
          <w:lang w:val="ru-RU"/>
        </w:rPr>
        <w:t xml:space="preserve"> согласно приложению № 1 (заявка с указанными в ней приложениями), запрос согласно приложению №2 и </w:t>
      </w:r>
      <w:proofErr w:type="gramStart"/>
      <w:r w:rsidR="00327201">
        <w:rPr>
          <w:lang w:val="ru-RU"/>
        </w:rPr>
        <w:t>предоставляет следующие документы</w:t>
      </w:r>
      <w:proofErr w:type="gramEnd"/>
      <w:r w:rsidRPr="001D1EC7">
        <w:rPr>
          <w:lang w:val="ru-RU"/>
        </w:rPr>
        <w:t xml:space="preserve">: </w:t>
      </w:r>
    </w:p>
    <w:p w:rsidR="00327201" w:rsidRPr="004239AB" w:rsidRDefault="00327201" w:rsidP="00327201">
      <w:pPr>
        <w:numPr>
          <w:ilvl w:val="0"/>
          <w:numId w:val="38"/>
        </w:numPr>
        <w:spacing w:after="0" w:line="240" w:lineRule="auto"/>
        <w:ind w:left="0" w:right="0" w:firstLine="709"/>
        <w:rPr>
          <w:szCs w:val="28"/>
        </w:rPr>
      </w:pPr>
      <w:proofErr w:type="spellStart"/>
      <w:r w:rsidRPr="004239AB">
        <w:rPr>
          <w:szCs w:val="28"/>
        </w:rPr>
        <w:t>Заверенные</w:t>
      </w:r>
      <w:proofErr w:type="spellEnd"/>
      <w:r w:rsidRPr="004239AB">
        <w:rPr>
          <w:szCs w:val="28"/>
        </w:rPr>
        <w:t xml:space="preserve"> </w:t>
      </w:r>
      <w:proofErr w:type="spellStart"/>
      <w:r w:rsidRPr="004239AB">
        <w:rPr>
          <w:szCs w:val="28"/>
        </w:rPr>
        <w:t>копии</w:t>
      </w:r>
      <w:proofErr w:type="spellEnd"/>
      <w:r w:rsidRPr="004239AB">
        <w:rPr>
          <w:szCs w:val="28"/>
        </w:rPr>
        <w:t xml:space="preserve"> </w:t>
      </w:r>
      <w:proofErr w:type="spellStart"/>
      <w:r w:rsidRPr="004239AB">
        <w:rPr>
          <w:szCs w:val="28"/>
        </w:rPr>
        <w:t>следующих</w:t>
      </w:r>
      <w:proofErr w:type="spellEnd"/>
      <w:r w:rsidRPr="004239AB">
        <w:rPr>
          <w:szCs w:val="28"/>
        </w:rPr>
        <w:t xml:space="preserve"> </w:t>
      </w:r>
      <w:proofErr w:type="spellStart"/>
      <w:r w:rsidRPr="004239AB">
        <w:rPr>
          <w:szCs w:val="28"/>
        </w:rPr>
        <w:t>документов</w:t>
      </w:r>
      <w:proofErr w:type="spellEnd"/>
      <w:r w:rsidRPr="004239AB">
        <w:rPr>
          <w:szCs w:val="28"/>
        </w:rPr>
        <w:t>:</w:t>
      </w:r>
    </w:p>
    <w:p w:rsidR="00327201" w:rsidRPr="004239AB" w:rsidRDefault="00327201" w:rsidP="00327201">
      <w:pPr>
        <w:numPr>
          <w:ilvl w:val="1"/>
          <w:numId w:val="38"/>
        </w:numPr>
        <w:spacing w:after="0" w:line="240" w:lineRule="auto"/>
        <w:ind w:left="0" w:right="0" w:firstLine="709"/>
        <w:rPr>
          <w:szCs w:val="28"/>
        </w:rPr>
      </w:pPr>
      <w:proofErr w:type="spellStart"/>
      <w:r w:rsidRPr="004239AB">
        <w:rPr>
          <w:szCs w:val="28"/>
        </w:rPr>
        <w:t>Учредительные</w:t>
      </w:r>
      <w:proofErr w:type="spellEnd"/>
      <w:r w:rsidRPr="004239AB">
        <w:rPr>
          <w:szCs w:val="28"/>
        </w:rPr>
        <w:t xml:space="preserve"> </w:t>
      </w:r>
      <w:proofErr w:type="spellStart"/>
      <w:r w:rsidRPr="004239AB">
        <w:rPr>
          <w:szCs w:val="28"/>
        </w:rPr>
        <w:t>документы</w:t>
      </w:r>
      <w:proofErr w:type="spellEnd"/>
      <w:r w:rsidRPr="004239AB">
        <w:rPr>
          <w:szCs w:val="28"/>
        </w:rPr>
        <w:t>.</w:t>
      </w:r>
    </w:p>
    <w:p w:rsidR="00327201" w:rsidRPr="00983DF5" w:rsidRDefault="00327201" w:rsidP="00327201">
      <w:pPr>
        <w:numPr>
          <w:ilvl w:val="1"/>
          <w:numId w:val="38"/>
        </w:numPr>
        <w:spacing w:after="0" w:line="240" w:lineRule="auto"/>
        <w:ind w:left="0" w:right="0" w:firstLine="709"/>
        <w:rPr>
          <w:szCs w:val="28"/>
          <w:lang w:val="ru-RU"/>
        </w:rPr>
      </w:pPr>
      <w:r w:rsidRPr="00983DF5">
        <w:rPr>
          <w:szCs w:val="28"/>
          <w:lang w:val="ru-RU"/>
        </w:rPr>
        <w:t>Свидетельство о государственной регистрации предприятия.</w:t>
      </w:r>
    </w:p>
    <w:p w:rsidR="00327201" w:rsidRPr="004239AB" w:rsidRDefault="00327201" w:rsidP="00327201">
      <w:pPr>
        <w:numPr>
          <w:ilvl w:val="1"/>
          <w:numId w:val="38"/>
        </w:numPr>
        <w:spacing w:after="0" w:line="240" w:lineRule="auto"/>
        <w:ind w:left="0" w:right="0" w:firstLine="709"/>
        <w:rPr>
          <w:szCs w:val="28"/>
        </w:rPr>
      </w:pPr>
      <w:proofErr w:type="spellStart"/>
      <w:r w:rsidRPr="004239AB">
        <w:rPr>
          <w:szCs w:val="28"/>
        </w:rPr>
        <w:t>Выписки</w:t>
      </w:r>
      <w:proofErr w:type="spellEnd"/>
      <w:r w:rsidRPr="004239AB">
        <w:rPr>
          <w:szCs w:val="28"/>
        </w:rPr>
        <w:t xml:space="preserve"> </w:t>
      </w:r>
      <w:proofErr w:type="spellStart"/>
      <w:r w:rsidRPr="004239AB">
        <w:rPr>
          <w:szCs w:val="28"/>
        </w:rPr>
        <w:t>из</w:t>
      </w:r>
      <w:proofErr w:type="spellEnd"/>
      <w:r w:rsidRPr="004239AB">
        <w:rPr>
          <w:szCs w:val="28"/>
        </w:rPr>
        <w:t xml:space="preserve"> ЕГРЮЛ.</w:t>
      </w:r>
    </w:p>
    <w:p w:rsidR="00327201" w:rsidRPr="00983DF5" w:rsidRDefault="00327201" w:rsidP="00327201">
      <w:pPr>
        <w:numPr>
          <w:ilvl w:val="1"/>
          <w:numId w:val="38"/>
        </w:numPr>
        <w:spacing w:after="0" w:line="240" w:lineRule="auto"/>
        <w:ind w:left="0" w:right="0" w:firstLine="709"/>
        <w:rPr>
          <w:szCs w:val="28"/>
          <w:lang w:val="ru-RU"/>
        </w:rPr>
      </w:pPr>
      <w:r w:rsidRPr="00983DF5">
        <w:rPr>
          <w:szCs w:val="28"/>
          <w:lang w:val="ru-RU"/>
        </w:rPr>
        <w:t>Документы об избрании и назначении единичного исполнительного органа организации.</w:t>
      </w:r>
    </w:p>
    <w:p w:rsidR="00327201" w:rsidRPr="004239AB" w:rsidRDefault="00327201" w:rsidP="00327201">
      <w:pPr>
        <w:numPr>
          <w:ilvl w:val="1"/>
          <w:numId w:val="38"/>
        </w:numPr>
        <w:spacing w:after="0" w:line="240" w:lineRule="auto"/>
        <w:ind w:left="0" w:right="0" w:firstLine="709"/>
        <w:rPr>
          <w:szCs w:val="28"/>
        </w:rPr>
      </w:pPr>
      <w:proofErr w:type="spellStart"/>
      <w:r w:rsidRPr="004239AB">
        <w:rPr>
          <w:szCs w:val="28"/>
        </w:rPr>
        <w:t>Паспорт</w:t>
      </w:r>
      <w:proofErr w:type="spellEnd"/>
      <w:r w:rsidRPr="004239AB">
        <w:rPr>
          <w:szCs w:val="28"/>
        </w:rPr>
        <w:t xml:space="preserve"> </w:t>
      </w:r>
      <w:proofErr w:type="spellStart"/>
      <w:r w:rsidRPr="004239AB">
        <w:rPr>
          <w:szCs w:val="28"/>
        </w:rPr>
        <w:t>на</w:t>
      </w:r>
      <w:proofErr w:type="spellEnd"/>
      <w:r w:rsidRPr="004239AB">
        <w:rPr>
          <w:szCs w:val="28"/>
        </w:rPr>
        <w:t xml:space="preserve"> </w:t>
      </w:r>
      <w:proofErr w:type="spellStart"/>
      <w:r w:rsidRPr="004239AB">
        <w:rPr>
          <w:szCs w:val="28"/>
        </w:rPr>
        <w:t>теплосчетчик</w:t>
      </w:r>
      <w:proofErr w:type="spellEnd"/>
      <w:r w:rsidRPr="004239AB">
        <w:rPr>
          <w:szCs w:val="28"/>
        </w:rPr>
        <w:t xml:space="preserve"> (</w:t>
      </w:r>
      <w:proofErr w:type="spellStart"/>
      <w:r w:rsidRPr="004239AB">
        <w:rPr>
          <w:szCs w:val="28"/>
        </w:rPr>
        <w:t>копия</w:t>
      </w:r>
      <w:proofErr w:type="spellEnd"/>
      <w:r w:rsidRPr="004239AB">
        <w:rPr>
          <w:szCs w:val="28"/>
        </w:rPr>
        <w:t>).</w:t>
      </w:r>
    </w:p>
    <w:p w:rsidR="00327201" w:rsidRPr="004239AB" w:rsidRDefault="00327201" w:rsidP="00327201">
      <w:pPr>
        <w:numPr>
          <w:ilvl w:val="0"/>
          <w:numId w:val="38"/>
        </w:numPr>
        <w:spacing w:after="0" w:line="240" w:lineRule="auto"/>
        <w:ind w:left="0" w:right="0" w:firstLine="709"/>
        <w:rPr>
          <w:szCs w:val="28"/>
        </w:rPr>
      </w:pPr>
      <w:proofErr w:type="spellStart"/>
      <w:r w:rsidRPr="004239AB">
        <w:rPr>
          <w:szCs w:val="28"/>
        </w:rPr>
        <w:t>Акт</w:t>
      </w:r>
      <w:proofErr w:type="spellEnd"/>
      <w:r w:rsidRPr="004239AB">
        <w:rPr>
          <w:szCs w:val="28"/>
        </w:rPr>
        <w:t xml:space="preserve"> </w:t>
      </w:r>
      <w:proofErr w:type="spellStart"/>
      <w:r w:rsidRPr="004239AB">
        <w:rPr>
          <w:szCs w:val="28"/>
        </w:rPr>
        <w:t>обследования</w:t>
      </w:r>
      <w:proofErr w:type="spellEnd"/>
      <w:r w:rsidRPr="004239AB">
        <w:rPr>
          <w:szCs w:val="28"/>
        </w:rPr>
        <w:t xml:space="preserve"> </w:t>
      </w:r>
      <w:proofErr w:type="spellStart"/>
      <w:r w:rsidRPr="004239AB">
        <w:rPr>
          <w:szCs w:val="28"/>
        </w:rPr>
        <w:t>теплового</w:t>
      </w:r>
      <w:proofErr w:type="spellEnd"/>
      <w:r w:rsidRPr="004239AB">
        <w:rPr>
          <w:szCs w:val="28"/>
        </w:rPr>
        <w:t xml:space="preserve"> </w:t>
      </w:r>
      <w:proofErr w:type="spellStart"/>
      <w:r w:rsidRPr="004239AB">
        <w:rPr>
          <w:szCs w:val="28"/>
        </w:rPr>
        <w:t>хозяйства</w:t>
      </w:r>
      <w:proofErr w:type="spellEnd"/>
      <w:r w:rsidRPr="004239AB">
        <w:rPr>
          <w:szCs w:val="28"/>
        </w:rPr>
        <w:t>.</w:t>
      </w:r>
    </w:p>
    <w:p w:rsidR="00327201" w:rsidRPr="00983DF5" w:rsidRDefault="00327201" w:rsidP="00327201">
      <w:pPr>
        <w:numPr>
          <w:ilvl w:val="0"/>
          <w:numId w:val="38"/>
        </w:numPr>
        <w:spacing w:after="0" w:line="240" w:lineRule="auto"/>
        <w:ind w:left="0" w:right="0" w:firstLine="709"/>
        <w:rPr>
          <w:szCs w:val="28"/>
          <w:lang w:val="ru-RU"/>
        </w:rPr>
      </w:pPr>
      <w:r w:rsidRPr="00983DF5">
        <w:rPr>
          <w:szCs w:val="28"/>
          <w:lang w:val="ru-RU"/>
        </w:rPr>
        <w:t>Акт разграничения балансовой принадлежности и эксплуатационной ответственности.</w:t>
      </w:r>
    </w:p>
    <w:p w:rsidR="00327201" w:rsidRPr="00983DF5" w:rsidRDefault="00327201" w:rsidP="00327201">
      <w:pPr>
        <w:numPr>
          <w:ilvl w:val="0"/>
          <w:numId w:val="38"/>
        </w:numPr>
        <w:spacing w:after="0" w:line="240" w:lineRule="auto"/>
        <w:ind w:left="0" w:right="0" w:firstLine="709"/>
        <w:rPr>
          <w:szCs w:val="28"/>
          <w:lang w:val="ru-RU"/>
        </w:rPr>
      </w:pPr>
      <w:r w:rsidRPr="00983DF5">
        <w:rPr>
          <w:szCs w:val="28"/>
          <w:lang w:val="ru-RU"/>
        </w:rPr>
        <w:t>Приказ о назначении лица ответственного за тепловое хозяйство (при наличии протокола поверки знаний).</w:t>
      </w:r>
    </w:p>
    <w:p w:rsidR="00327201" w:rsidRPr="004239AB" w:rsidRDefault="00327201" w:rsidP="00327201">
      <w:pPr>
        <w:numPr>
          <w:ilvl w:val="0"/>
          <w:numId w:val="38"/>
        </w:numPr>
        <w:spacing w:after="0" w:line="240" w:lineRule="auto"/>
        <w:ind w:left="0" w:right="0" w:firstLine="709"/>
        <w:rPr>
          <w:szCs w:val="28"/>
        </w:rPr>
      </w:pPr>
      <w:proofErr w:type="spellStart"/>
      <w:r w:rsidRPr="004239AB">
        <w:rPr>
          <w:szCs w:val="28"/>
        </w:rPr>
        <w:t>График</w:t>
      </w:r>
      <w:proofErr w:type="spellEnd"/>
      <w:r w:rsidRPr="004239AB">
        <w:rPr>
          <w:szCs w:val="28"/>
        </w:rPr>
        <w:t xml:space="preserve"> </w:t>
      </w:r>
      <w:proofErr w:type="spellStart"/>
      <w:r w:rsidRPr="004239AB">
        <w:rPr>
          <w:szCs w:val="28"/>
        </w:rPr>
        <w:t>потребления</w:t>
      </w:r>
      <w:proofErr w:type="spellEnd"/>
      <w:r w:rsidRPr="004239AB">
        <w:rPr>
          <w:szCs w:val="28"/>
        </w:rPr>
        <w:t xml:space="preserve"> </w:t>
      </w:r>
      <w:proofErr w:type="spellStart"/>
      <w:r w:rsidRPr="004239AB">
        <w:rPr>
          <w:szCs w:val="28"/>
        </w:rPr>
        <w:t>тепловой</w:t>
      </w:r>
      <w:proofErr w:type="spellEnd"/>
      <w:r w:rsidRPr="004239AB">
        <w:rPr>
          <w:szCs w:val="28"/>
        </w:rPr>
        <w:t xml:space="preserve"> </w:t>
      </w:r>
      <w:proofErr w:type="spellStart"/>
      <w:r w:rsidRPr="004239AB">
        <w:rPr>
          <w:szCs w:val="28"/>
        </w:rPr>
        <w:t>энергии</w:t>
      </w:r>
      <w:proofErr w:type="spellEnd"/>
      <w:r w:rsidRPr="004239AB">
        <w:rPr>
          <w:szCs w:val="28"/>
        </w:rPr>
        <w:t>.</w:t>
      </w:r>
    </w:p>
    <w:p w:rsidR="00327201" w:rsidRPr="00983DF5" w:rsidRDefault="00327201" w:rsidP="00327201">
      <w:pPr>
        <w:numPr>
          <w:ilvl w:val="0"/>
          <w:numId w:val="38"/>
        </w:numPr>
        <w:spacing w:after="0" w:line="240" w:lineRule="auto"/>
        <w:ind w:left="0" w:right="0" w:firstLine="709"/>
        <w:rPr>
          <w:szCs w:val="28"/>
          <w:lang w:val="ru-RU"/>
        </w:rPr>
      </w:pPr>
      <w:r w:rsidRPr="00983DF5">
        <w:rPr>
          <w:szCs w:val="28"/>
          <w:lang w:val="ru-RU"/>
        </w:rPr>
        <w:t>Расчет годового потребления тепловой энергии.</w:t>
      </w:r>
    </w:p>
    <w:p w:rsidR="00327201" w:rsidRPr="00983DF5" w:rsidRDefault="00327201" w:rsidP="00327201">
      <w:pPr>
        <w:numPr>
          <w:ilvl w:val="0"/>
          <w:numId w:val="38"/>
        </w:numPr>
        <w:spacing w:after="0" w:line="240" w:lineRule="auto"/>
        <w:ind w:left="0" w:right="0" w:firstLine="709"/>
        <w:rPr>
          <w:szCs w:val="28"/>
          <w:lang w:val="ru-RU"/>
        </w:rPr>
      </w:pPr>
      <w:r w:rsidRPr="00983DF5">
        <w:rPr>
          <w:szCs w:val="28"/>
          <w:lang w:val="ru-RU"/>
        </w:rPr>
        <w:t>Расчет-обоснование требуемого количества тепловой энергии.</w:t>
      </w:r>
    </w:p>
    <w:p w:rsidR="00327201" w:rsidRPr="00983DF5" w:rsidRDefault="00327201" w:rsidP="00327201">
      <w:pPr>
        <w:numPr>
          <w:ilvl w:val="0"/>
          <w:numId w:val="38"/>
        </w:numPr>
        <w:spacing w:after="0" w:line="240" w:lineRule="auto"/>
        <w:ind w:left="0" w:right="0" w:firstLine="709"/>
        <w:rPr>
          <w:szCs w:val="28"/>
          <w:lang w:val="ru-RU"/>
        </w:rPr>
      </w:pPr>
      <w:proofErr w:type="spellStart"/>
      <w:r w:rsidRPr="00983DF5">
        <w:rPr>
          <w:szCs w:val="28"/>
          <w:lang w:val="ru-RU"/>
        </w:rPr>
        <w:t>Выкопировка</w:t>
      </w:r>
      <w:proofErr w:type="spellEnd"/>
      <w:r w:rsidRPr="00983DF5">
        <w:rPr>
          <w:szCs w:val="28"/>
          <w:lang w:val="ru-RU"/>
        </w:rPr>
        <w:t xml:space="preserve"> из технического проекта здания с нагрузкой на ЦО ГВС или объемом здания по наружному обмеру.</w:t>
      </w:r>
    </w:p>
    <w:p w:rsidR="005209A5" w:rsidRPr="00983DF5" w:rsidRDefault="00327201" w:rsidP="00327201">
      <w:pPr>
        <w:numPr>
          <w:ilvl w:val="0"/>
          <w:numId w:val="38"/>
        </w:numPr>
        <w:spacing w:after="0" w:line="240" w:lineRule="auto"/>
        <w:ind w:left="0" w:right="0" w:firstLine="709"/>
        <w:rPr>
          <w:szCs w:val="28"/>
          <w:lang w:val="ru-RU"/>
        </w:rPr>
      </w:pPr>
      <w:r w:rsidRPr="00983DF5">
        <w:rPr>
          <w:szCs w:val="28"/>
          <w:lang w:val="ru-RU"/>
        </w:rPr>
        <w:t>Сведения о режиме работы и количестве сотрудников на объектах.</w:t>
      </w:r>
    </w:p>
    <w:p w:rsidR="002A71D0" w:rsidRDefault="002767E9" w:rsidP="002767E9">
      <w:pPr>
        <w:pStyle w:val="1"/>
        <w:rPr>
          <w:rStyle w:val="5"/>
          <w:rFonts w:eastAsiaTheme="majorEastAsia"/>
          <w:sz w:val="28"/>
          <w:lang w:val="ru-RU"/>
        </w:rPr>
      </w:pPr>
      <w:bookmarkStart w:id="8" w:name="_Toc57968722"/>
      <w:r w:rsidRPr="002767E9">
        <w:rPr>
          <w:rStyle w:val="5"/>
          <w:rFonts w:eastAsiaTheme="majorEastAsia"/>
          <w:sz w:val="28"/>
          <w:lang w:val="ru-RU"/>
        </w:rPr>
        <w:lastRenderedPageBreak/>
        <w:t xml:space="preserve">Сведения о размере платы за услуги по подключению (технологическому присоединению) к системе </w:t>
      </w:r>
      <w:r w:rsidR="00551439">
        <w:rPr>
          <w:rStyle w:val="5"/>
          <w:rFonts w:eastAsiaTheme="majorEastAsia"/>
          <w:sz w:val="28"/>
          <w:lang w:val="ru-RU"/>
        </w:rPr>
        <w:t>теплоснабжения и/или горячего водоснабжения</w:t>
      </w:r>
      <w:bookmarkEnd w:id="8"/>
    </w:p>
    <w:p w:rsidR="00D93D0F" w:rsidRPr="00A27B35" w:rsidRDefault="00A27B35" w:rsidP="00A27B35">
      <w:pPr>
        <w:pStyle w:val="163"/>
        <w:numPr>
          <w:ilvl w:val="1"/>
          <w:numId w:val="9"/>
        </w:numPr>
        <w:shd w:val="clear" w:color="auto" w:fill="auto"/>
        <w:tabs>
          <w:tab w:val="left" w:pos="1225"/>
        </w:tabs>
        <w:spacing w:before="0" w:after="0" w:line="240" w:lineRule="auto"/>
        <w:ind w:left="0" w:firstLine="709"/>
        <w:rPr>
          <w:sz w:val="28"/>
          <w:szCs w:val="28"/>
        </w:rPr>
      </w:pPr>
      <w:proofErr w:type="gramStart"/>
      <w:r w:rsidRPr="00A27B35">
        <w:rPr>
          <w:sz w:val="28"/>
          <w:szCs w:val="28"/>
        </w:rPr>
        <w:t xml:space="preserve">Плата за подключение (технологическое присоединение) к системе </w:t>
      </w:r>
      <w:r w:rsidR="00551439">
        <w:rPr>
          <w:sz w:val="28"/>
          <w:szCs w:val="28"/>
        </w:rPr>
        <w:t>теплоснабжения и/или горячего водоснабжения</w:t>
      </w:r>
      <w:r w:rsidRPr="00A27B35">
        <w:rPr>
          <w:sz w:val="28"/>
          <w:szCs w:val="28"/>
        </w:rPr>
        <w:t xml:space="preserve">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(технологического присоединения), определенных</w:t>
      </w:r>
      <w:r>
        <w:rPr>
          <w:sz w:val="28"/>
          <w:szCs w:val="28"/>
        </w:rPr>
        <w:t xml:space="preserve"> </w:t>
      </w:r>
      <w:hyperlink r:id="rId13" w:anchor="dst100362" w:history="1">
        <w:r w:rsidRPr="00A27B35">
          <w:rPr>
            <w:sz w:val="28"/>
            <w:szCs w:val="28"/>
          </w:rPr>
          <w:t>основами</w:t>
        </w:r>
      </w:hyperlink>
      <w:r>
        <w:rPr>
          <w:sz w:val="28"/>
          <w:szCs w:val="28"/>
        </w:rPr>
        <w:t xml:space="preserve"> </w:t>
      </w:r>
      <w:r w:rsidRPr="00A27B35">
        <w:rPr>
          <w:sz w:val="28"/>
          <w:szCs w:val="28"/>
        </w:rPr>
        <w:t>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roofErr w:type="gramEnd"/>
      <w:r>
        <w:rPr>
          <w:sz w:val="28"/>
          <w:szCs w:val="28"/>
        </w:rPr>
        <w:t xml:space="preserve"> При наличии утвержденной органом регулирования платы за подключение (технологическое присоединение) к системе </w:t>
      </w:r>
      <w:r w:rsidR="00551439">
        <w:rPr>
          <w:sz w:val="28"/>
          <w:szCs w:val="28"/>
        </w:rPr>
        <w:t>теплоснабжения и/или горячего водоснабжения</w:t>
      </w:r>
      <w:r>
        <w:rPr>
          <w:sz w:val="28"/>
          <w:szCs w:val="28"/>
        </w:rPr>
        <w:t xml:space="preserve"> и</w:t>
      </w:r>
      <w:r w:rsidR="00D93D0F" w:rsidRPr="00A27B35">
        <w:rPr>
          <w:sz w:val="28"/>
          <w:szCs w:val="28"/>
        </w:rPr>
        <w:t>нформация об актуальном размере платы за подключение, утвержденной органом исполнительной власти субъекта РФ в области государственного регулирования цен (тарифов), размещ</w:t>
      </w:r>
      <w:r w:rsidR="000A5724">
        <w:rPr>
          <w:sz w:val="28"/>
          <w:szCs w:val="28"/>
        </w:rPr>
        <w:t>ается</w:t>
      </w:r>
      <w:r w:rsidR="00D93D0F" w:rsidRPr="00A27B35">
        <w:rPr>
          <w:sz w:val="28"/>
          <w:szCs w:val="28"/>
        </w:rPr>
        <w:t xml:space="preserve"> </w:t>
      </w:r>
      <w:r w:rsidRPr="00A27B35">
        <w:rPr>
          <w:sz w:val="28"/>
          <w:szCs w:val="28"/>
        </w:rPr>
        <w:t xml:space="preserve">на </w:t>
      </w:r>
      <w:r w:rsidR="00D93D0F" w:rsidRPr="00A27B35">
        <w:rPr>
          <w:sz w:val="28"/>
          <w:szCs w:val="28"/>
        </w:rPr>
        <w:t xml:space="preserve">официальном сайте органа тарифного регулирования соответствующего субъекта РФ. </w:t>
      </w:r>
    </w:p>
    <w:p w:rsidR="00D93D0F" w:rsidRPr="00A27B35" w:rsidRDefault="00A27B35" w:rsidP="00A27B35">
      <w:pPr>
        <w:pStyle w:val="163"/>
        <w:numPr>
          <w:ilvl w:val="1"/>
          <w:numId w:val="9"/>
        </w:numPr>
        <w:shd w:val="clear" w:color="auto" w:fill="auto"/>
        <w:tabs>
          <w:tab w:val="left" w:pos="1225"/>
        </w:tabs>
        <w:spacing w:before="0" w:after="0" w:line="240" w:lineRule="auto"/>
        <w:ind w:left="0" w:firstLine="709"/>
        <w:rPr>
          <w:sz w:val="28"/>
          <w:szCs w:val="28"/>
        </w:rPr>
      </w:pPr>
      <w:r w:rsidRPr="00A27B35">
        <w:rPr>
          <w:sz w:val="28"/>
          <w:szCs w:val="28"/>
        </w:rPr>
        <w:t xml:space="preserve">Плата за подключение (технологическое присоединение) к системе </w:t>
      </w:r>
      <w:r w:rsidR="00551439">
        <w:rPr>
          <w:sz w:val="28"/>
          <w:szCs w:val="28"/>
        </w:rPr>
        <w:t>теплоснабжения и/или горячего водоснабжения</w:t>
      </w:r>
      <w:r w:rsidRPr="00A27B35">
        <w:rPr>
          <w:sz w:val="28"/>
          <w:szCs w:val="28"/>
        </w:rPr>
        <w:t xml:space="preserve"> в случае отсутствия технической возможности подключения (технологического присоединения) к системе </w:t>
      </w:r>
      <w:r w:rsidR="00551439">
        <w:rPr>
          <w:sz w:val="28"/>
          <w:szCs w:val="28"/>
        </w:rPr>
        <w:t>теплоснабжения и/или горячего водоснабжения</w:t>
      </w:r>
      <w:r w:rsidRPr="00A27B35">
        <w:rPr>
          <w:sz w:val="28"/>
          <w:szCs w:val="28"/>
        </w:rPr>
        <w:t xml:space="preserve"> для каждого потребителя, в том числе застройщика, устанавливается в индивидуальном порядке.</w:t>
      </w:r>
    </w:p>
    <w:p w:rsidR="00A27B35" w:rsidRDefault="00A27B35" w:rsidP="00A27B35">
      <w:pPr>
        <w:pStyle w:val="163"/>
        <w:numPr>
          <w:ilvl w:val="1"/>
          <w:numId w:val="9"/>
        </w:numPr>
        <w:shd w:val="clear" w:color="auto" w:fill="auto"/>
        <w:tabs>
          <w:tab w:val="left" w:pos="1225"/>
        </w:tabs>
        <w:spacing w:before="0" w:after="0" w:line="240" w:lineRule="auto"/>
        <w:ind w:left="0" w:firstLine="709"/>
        <w:rPr>
          <w:sz w:val="28"/>
          <w:szCs w:val="28"/>
        </w:rPr>
      </w:pPr>
      <w:proofErr w:type="gramStart"/>
      <w:r w:rsidRPr="00A27B35">
        <w:rPr>
          <w:sz w:val="28"/>
          <w:szCs w:val="28"/>
        </w:rPr>
        <w:t xml:space="preserve">Плата за подключение (технологическое присоединение) к системе </w:t>
      </w:r>
      <w:r w:rsidR="00551439">
        <w:rPr>
          <w:sz w:val="28"/>
          <w:szCs w:val="28"/>
        </w:rPr>
        <w:t>теплоснабжения и/или горячего водоснабжения</w:t>
      </w:r>
      <w:r w:rsidRPr="00A27B35">
        <w:rPr>
          <w:sz w:val="28"/>
          <w:szCs w:val="28"/>
        </w:rPr>
        <w:t>, устанавливаемая в расчете на единицу мощности подключаемой тепловой нагрузки, может включать в себя затраты на создание тепловых сетей протяженностью от 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в том числе застройщика, за исключением расходов, предусмотренных на создание этих тепловых</w:t>
      </w:r>
      <w:proofErr w:type="gramEnd"/>
      <w:r w:rsidRPr="00A27B35">
        <w:rPr>
          <w:sz w:val="28"/>
          <w:szCs w:val="28"/>
        </w:rPr>
        <w:t xml:space="preserve"> сетей инвестиционной программой теплоснабжающей организации или </w:t>
      </w:r>
      <w:proofErr w:type="spellStart"/>
      <w:r w:rsidRPr="00A27B35">
        <w:rPr>
          <w:sz w:val="28"/>
          <w:szCs w:val="28"/>
        </w:rPr>
        <w:t>теплосетевой</w:t>
      </w:r>
      <w:proofErr w:type="spellEnd"/>
      <w:r w:rsidRPr="00A27B35">
        <w:rPr>
          <w:sz w:val="28"/>
          <w:szCs w:val="28"/>
        </w:rPr>
        <w:t xml:space="preserve"> организации, либо средств, предусмотренных на создание этих тепловых сетей и полученных за счет иных источников, в том числе средств бюджетов бюджетной системы Российской Федерации.</w:t>
      </w:r>
    </w:p>
    <w:p w:rsidR="00A27B35" w:rsidRDefault="00A27B35" w:rsidP="00A27B35">
      <w:pPr>
        <w:pStyle w:val="163"/>
        <w:numPr>
          <w:ilvl w:val="1"/>
          <w:numId w:val="9"/>
        </w:numPr>
        <w:shd w:val="clear" w:color="auto" w:fill="auto"/>
        <w:tabs>
          <w:tab w:val="left" w:pos="1225"/>
        </w:tabs>
        <w:spacing w:before="0" w:after="0" w:line="240" w:lineRule="auto"/>
        <w:ind w:left="0" w:firstLine="709"/>
        <w:rPr>
          <w:sz w:val="28"/>
          <w:szCs w:val="28"/>
        </w:rPr>
      </w:pPr>
      <w:proofErr w:type="gramStart"/>
      <w:r w:rsidRPr="00A27B35">
        <w:rPr>
          <w:sz w:val="28"/>
          <w:szCs w:val="28"/>
        </w:rPr>
        <w:t xml:space="preserve">Плата за подключение (технологическое присоединение) к системе </w:t>
      </w:r>
      <w:r w:rsidR="00551439">
        <w:rPr>
          <w:sz w:val="28"/>
          <w:szCs w:val="28"/>
        </w:rPr>
        <w:t>теплоснабжения и/или горячего водоснабжения</w:t>
      </w:r>
      <w:r w:rsidRPr="00A27B35">
        <w:rPr>
          <w:sz w:val="28"/>
          <w:szCs w:val="28"/>
        </w:rPr>
        <w:t>, установленная в индивидуальном порядке, может включать в себя затраты на создание источников тепловой энергии и (или) тепловых сетей или развитие существующих источников тепловой энергии и (или) тепловых сетей в случаях, установленных </w:t>
      </w:r>
      <w:hyperlink r:id="rId14" w:anchor="dst100368" w:history="1">
        <w:r w:rsidRPr="00A27B35">
          <w:rPr>
            <w:sz w:val="28"/>
            <w:szCs w:val="28"/>
          </w:rPr>
          <w:t>основами</w:t>
        </w:r>
      </w:hyperlink>
      <w:r w:rsidRPr="00A27B35">
        <w:rPr>
          <w:sz w:val="28"/>
          <w:szCs w:val="28"/>
        </w:rPr>
        <w:t xml:space="preserve"> ценообразования в сфере </w:t>
      </w:r>
      <w:r w:rsidR="00551439">
        <w:rPr>
          <w:sz w:val="28"/>
          <w:szCs w:val="28"/>
        </w:rPr>
        <w:t>теплоснабжения и/или горячего водоснабжения</w:t>
      </w:r>
      <w:r w:rsidRPr="00A27B35">
        <w:rPr>
          <w:sz w:val="28"/>
          <w:szCs w:val="28"/>
        </w:rPr>
        <w:t xml:space="preserve"> и </w:t>
      </w:r>
      <w:hyperlink r:id="rId15" w:anchor="dst100399" w:history="1">
        <w:r w:rsidRPr="00A27B35">
          <w:rPr>
            <w:sz w:val="28"/>
            <w:szCs w:val="28"/>
          </w:rPr>
          <w:t>правилами</w:t>
        </w:r>
      </w:hyperlink>
      <w:r w:rsidRPr="00A27B35">
        <w:rPr>
          <w:sz w:val="28"/>
          <w:szCs w:val="28"/>
        </w:rPr>
        <w:t xml:space="preserve"> регулирования цен (тарифов) в сфере </w:t>
      </w:r>
      <w:r w:rsidR="00551439">
        <w:rPr>
          <w:sz w:val="28"/>
          <w:szCs w:val="28"/>
        </w:rPr>
        <w:t>теплоснабжения</w:t>
      </w:r>
      <w:proofErr w:type="gramEnd"/>
      <w:r w:rsidR="00551439">
        <w:rPr>
          <w:sz w:val="28"/>
          <w:szCs w:val="28"/>
        </w:rPr>
        <w:t xml:space="preserve"> и/или горячего водоснабжения</w:t>
      </w:r>
      <w:r w:rsidRPr="00A27B35">
        <w:rPr>
          <w:sz w:val="28"/>
          <w:szCs w:val="28"/>
        </w:rPr>
        <w:t xml:space="preserve">, </w:t>
      </w:r>
      <w:proofErr w:type="gramStart"/>
      <w:r w:rsidRPr="00A27B35">
        <w:rPr>
          <w:sz w:val="28"/>
          <w:szCs w:val="28"/>
        </w:rPr>
        <w:t>утвержденными</w:t>
      </w:r>
      <w:proofErr w:type="gramEnd"/>
      <w:r w:rsidRPr="00A27B35">
        <w:rPr>
          <w:sz w:val="28"/>
          <w:szCs w:val="28"/>
        </w:rPr>
        <w:t xml:space="preserve"> Правительством Российской Федерации.</w:t>
      </w:r>
    </w:p>
    <w:p w:rsidR="00A27B35" w:rsidRPr="00A27B35" w:rsidRDefault="00A27B35" w:rsidP="00A27B35">
      <w:pPr>
        <w:pStyle w:val="163"/>
        <w:numPr>
          <w:ilvl w:val="1"/>
          <w:numId w:val="9"/>
        </w:numPr>
        <w:shd w:val="clear" w:color="auto" w:fill="auto"/>
        <w:tabs>
          <w:tab w:val="left" w:pos="1225"/>
        </w:tabs>
        <w:spacing w:before="0" w:after="0" w:line="240" w:lineRule="auto"/>
        <w:ind w:left="0" w:firstLine="709"/>
        <w:rPr>
          <w:sz w:val="28"/>
          <w:szCs w:val="28"/>
        </w:rPr>
      </w:pPr>
      <w:r w:rsidRPr="00A27B35">
        <w:rPr>
          <w:sz w:val="28"/>
          <w:szCs w:val="28"/>
        </w:rPr>
        <w:lastRenderedPageBreak/>
        <w:t>В случае</w:t>
      </w:r>
      <w:proofErr w:type="gramStart"/>
      <w:r w:rsidRPr="00A27B35">
        <w:rPr>
          <w:sz w:val="28"/>
          <w:szCs w:val="28"/>
        </w:rPr>
        <w:t>,</w:t>
      </w:r>
      <w:proofErr w:type="gramEnd"/>
      <w:r w:rsidRPr="00A27B35">
        <w:rPr>
          <w:sz w:val="28"/>
          <w:szCs w:val="28"/>
        </w:rPr>
        <w:t xml:space="preserve"> если объект капитального строительства потребителя, в том числе застройщика, имеет наивысший класс энергетической эффективности, установленный в соответствии с </w:t>
      </w:r>
      <w:hyperlink r:id="rId16" w:anchor="dst0" w:history="1">
        <w:r w:rsidRPr="00A27B35">
          <w:rPr>
            <w:sz w:val="28"/>
            <w:szCs w:val="28"/>
          </w:rPr>
          <w:t>законодательством</w:t>
        </w:r>
      </w:hyperlink>
      <w:r w:rsidRPr="00A27B35">
        <w:rPr>
          <w:sz w:val="28"/>
          <w:szCs w:val="28"/>
        </w:rPr>
        <w:t xml:space="preserve"> об энергосбережении и о повышении энергетической эффективности, плата за подключение (технологическое присоединение) к системе </w:t>
      </w:r>
      <w:r w:rsidR="00551439">
        <w:rPr>
          <w:sz w:val="28"/>
          <w:szCs w:val="28"/>
        </w:rPr>
        <w:t>теплоснабжения и/или горячего водоснабжения</w:t>
      </w:r>
      <w:r w:rsidRPr="00A27B35">
        <w:rPr>
          <w:sz w:val="28"/>
          <w:szCs w:val="28"/>
        </w:rPr>
        <w:t xml:space="preserve"> снижается в порядке и в размерах, которые установлены Правительством Российской Федерации, и соответствующие расходы теплоснабжающих организаций или </w:t>
      </w:r>
      <w:proofErr w:type="spellStart"/>
      <w:r w:rsidRPr="00A27B35">
        <w:rPr>
          <w:sz w:val="28"/>
          <w:szCs w:val="28"/>
        </w:rPr>
        <w:t>теплосетевых</w:t>
      </w:r>
      <w:proofErr w:type="spellEnd"/>
      <w:r w:rsidRPr="00A27B35">
        <w:rPr>
          <w:sz w:val="28"/>
          <w:szCs w:val="28"/>
        </w:rPr>
        <w:t xml:space="preserve"> организаций, финансирование которых не обеспечено за счет платы за подключение (технологическое присоединение) к системе </w:t>
      </w:r>
      <w:r w:rsidR="00551439">
        <w:rPr>
          <w:sz w:val="28"/>
          <w:szCs w:val="28"/>
        </w:rPr>
        <w:t>теплоснабжения и/или горячего водоснабжения</w:t>
      </w:r>
      <w:r w:rsidRPr="00A27B35">
        <w:rPr>
          <w:sz w:val="28"/>
          <w:szCs w:val="28"/>
        </w:rPr>
        <w:t xml:space="preserve">, подлежат возмещению за счет тарифов в сфере </w:t>
      </w:r>
      <w:r w:rsidR="00551439">
        <w:rPr>
          <w:sz w:val="28"/>
          <w:szCs w:val="28"/>
        </w:rPr>
        <w:t>теплоснабжения и/или горячего водоснабжения</w:t>
      </w:r>
      <w:r w:rsidRPr="00A27B35">
        <w:rPr>
          <w:sz w:val="28"/>
          <w:szCs w:val="28"/>
        </w:rPr>
        <w:t>.</w:t>
      </w:r>
    </w:p>
    <w:p w:rsidR="00D93D0F" w:rsidRPr="00D93D0F" w:rsidRDefault="00D93D0F" w:rsidP="00D93D0F">
      <w:pPr>
        <w:spacing w:line="240" w:lineRule="auto"/>
        <w:ind w:left="-15" w:right="64" w:firstLine="709"/>
        <w:rPr>
          <w:szCs w:val="28"/>
          <w:lang w:val="ru-RU"/>
        </w:rPr>
      </w:pPr>
      <w:proofErr w:type="gramStart"/>
      <w:r w:rsidRPr="00D93D0F">
        <w:rPr>
          <w:szCs w:val="28"/>
          <w:lang w:val="ru-RU"/>
        </w:rPr>
        <w:t xml:space="preserve">В случае если заявитель и </w:t>
      </w:r>
      <w:r>
        <w:rPr>
          <w:szCs w:val="28"/>
          <w:lang w:val="ru-RU"/>
        </w:rPr>
        <w:t>ООО «Актив»</w:t>
      </w:r>
      <w:r w:rsidRPr="00D93D0F">
        <w:rPr>
          <w:szCs w:val="28"/>
          <w:lang w:val="ru-RU"/>
        </w:rPr>
        <w:t xml:space="preserve"> не достигли соглашения о размере платы за подключение к системе </w:t>
      </w:r>
      <w:r w:rsidR="00551439">
        <w:rPr>
          <w:szCs w:val="28"/>
          <w:lang w:val="ru-RU"/>
        </w:rPr>
        <w:t>теплоснабжения и/или горячего водоснабжения</w:t>
      </w:r>
      <w:r w:rsidRPr="00D93D0F">
        <w:rPr>
          <w:szCs w:val="28"/>
          <w:lang w:val="ru-RU"/>
        </w:rPr>
        <w:t xml:space="preserve">, размер платы за подключение определяется органом регулирования в порядке, установленном </w:t>
      </w:r>
      <w:hyperlink r:id="rId17">
        <w:r w:rsidRPr="00D93D0F">
          <w:rPr>
            <w:szCs w:val="28"/>
            <w:lang w:val="ru-RU"/>
          </w:rPr>
          <w:t>частями 8</w:t>
        </w:r>
      </w:hyperlink>
      <w:hyperlink r:id="rId18">
        <w:r w:rsidRPr="00D93D0F">
          <w:rPr>
            <w:szCs w:val="28"/>
            <w:lang w:val="ru-RU"/>
          </w:rPr>
          <w:t xml:space="preserve"> </w:t>
        </w:r>
      </w:hyperlink>
      <w:r w:rsidRPr="00D93D0F">
        <w:rPr>
          <w:szCs w:val="28"/>
          <w:lang w:val="ru-RU"/>
        </w:rPr>
        <w:t>-</w:t>
      </w:r>
      <w:hyperlink r:id="rId19">
        <w:r w:rsidRPr="00D93D0F">
          <w:rPr>
            <w:szCs w:val="28"/>
            <w:lang w:val="ru-RU"/>
          </w:rPr>
          <w:t xml:space="preserve"> </w:t>
        </w:r>
      </w:hyperlink>
      <w:hyperlink r:id="rId20">
        <w:r w:rsidRPr="00D93D0F">
          <w:rPr>
            <w:szCs w:val="28"/>
            <w:lang w:val="ru-RU"/>
          </w:rPr>
          <w:t>12 статьи 14</w:t>
        </w:r>
      </w:hyperlink>
      <w:hyperlink r:id="rId21">
        <w:r w:rsidRPr="00D93D0F">
          <w:rPr>
            <w:szCs w:val="28"/>
            <w:lang w:val="ru-RU"/>
          </w:rPr>
          <w:t xml:space="preserve"> </w:t>
        </w:r>
      </w:hyperlink>
      <w:r w:rsidRPr="00D93D0F">
        <w:rPr>
          <w:szCs w:val="28"/>
          <w:lang w:val="ru-RU"/>
        </w:rPr>
        <w:t xml:space="preserve">Федерального закона «О теплоснабжении», а также </w:t>
      </w:r>
      <w:hyperlink r:id="rId22">
        <w:r w:rsidRPr="00D93D0F">
          <w:rPr>
            <w:szCs w:val="28"/>
            <w:lang w:val="ru-RU"/>
          </w:rPr>
          <w:t>Основами</w:t>
        </w:r>
      </w:hyperlink>
      <w:hyperlink r:id="rId23">
        <w:r w:rsidRPr="00D93D0F">
          <w:rPr>
            <w:szCs w:val="28"/>
            <w:lang w:val="ru-RU"/>
          </w:rPr>
          <w:t xml:space="preserve"> </w:t>
        </w:r>
      </w:hyperlink>
      <w:r w:rsidRPr="00D93D0F">
        <w:rPr>
          <w:szCs w:val="28"/>
          <w:lang w:val="ru-RU"/>
        </w:rPr>
        <w:t xml:space="preserve">ценообразования в сфере </w:t>
      </w:r>
      <w:r w:rsidR="00551439">
        <w:rPr>
          <w:szCs w:val="28"/>
          <w:lang w:val="ru-RU"/>
        </w:rPr>
        <w:t>теплоснабжения и/или горячего водоснабжения</w:t>
      </w:r>
      <w:r w:rsidRPr="00D93D0F">
        <w:rPr>
          <w:szCs w:val="28"/>
          <w:lang w:val="ru-RU"/>
        </w:rPr>
        <w:t xml:space="preserve"> и </w:t>
      </w:r>
      <w:hyperlink r:id="rId24">
        <w:r w:rsidRPr="00D93D0F">
          <w:rPr>
            <w:szCs w:val="28"/>
            <w:lang w:val="ru-RU"/>
          </w:rPr>
          <w:t>Правилами</w:t>
        </w:r>
        <w:proofErr w:type="gramEnd"/>
      </w:hyperlink>
      <w:hyperlink r:id="rId25">
        <w:r w:rsidRPr="00D93D0F">
          <w:rPr>
            <w:szCs w:val="28"/>
            <w:lang w:val="ru-RU"/>
          </w:rPr>
          <w:t xml:space="preserve"> </w:t>
        </w:r>
      </w:hyperlink>
      <w:r w:rsidRPr="00D93D0F">
        <w:rPr>
          <w:szCs w:val="28"/>
          <w:lang w:val="ru-RU"/>
        </w:rPr>
        <w:t xml:space="preserve">регулирования цен (тарифов) в сфере </w:t>
      </w:r>
      <w:r w:rsidR="00551439">
        <w:rPr>
          <w:szCs w:val="28"/>
          <w:lang w:val="ru-RU"/>
        </w:rPr>
        <w:t>теплоснабжения и/или горячего водоснабжения</w:t>
      </w:r>
      <w:r w:rsidRPr="00D93D0F">
        <w:rPr>
          <w:szCs w:val="28"/>
          <w:lang w:val="ru-RU"/>
        </w:rPr>
        <w:t xml:space="preserve">, утвержденными постановлением Правительства Российской Федерации от 22.10.2012 № 1075 «О ценообразовании в сфере теплоснабжения». </w:t>
      </w:r>
    </w:p>
    <w:p w:rsidR="002767E9" w:rsidRDefault="00D93D0F" w:rsidP="00D93D0F">
      <w:pPr>
        <w:spacing w:line="240" w:lineRule="auto"/>
        <w:ind w:left="-15" w:right="64" w:firstLine="709"/>
        <w:rPr>
          <w:szCs w:val="28"/>
          <w:lang w:val="ru-RU"/>
        </w:rPr>
      </w:pPr>
      <w:proofErr w:type="gramStart"/>
      <w:r w:rsidRPr="00D93D0F">
        <w:rPr>
          <w:szCs w:val="28"/>
          <w:lang w:val="ru-RU"/>
        </w:rPr>
        <w:t>В случае если стороны договора о подключении в ценовых зонах теплоснабжения не достигли соглашения о размере платы за подключение к системе теплоснабжения при отсутствии технической возможности подключения к системе теплоснабжения, в состав платы за подключение, устанавливаемой органом регулирования, включаются средства для компенсации регулируемой организации расходов, подлежащих учету при установлении индивидуальной платы за подключение.</w:t>
      </w:r>
      <w:proofErr w:type="gramEnd"/>
    </w:p>
    <w:p w:rsidR="00BD2557" w:rsidRDefault="00BD2557" w:rsidP="00BD2557">
      <w:pPr>
        <w:pStyle w:val="1"/>
        <w:rPr>
          <w:rStyle w:val="5"/>
          <w:rFonts w:eastAsiaTheme="majorEastAsia"/>
          <w:sz w:val="28"/>
          <w:lang w:val="ru-RU"/>
        </w:rPr>
      </w:pPr>
      <w:bookmarkStart w:id="9" w:name="_Toc57968723"/>
      <w:r w:rsidRPr="00BD2557">
        <w:rPr>
          <w:rStyle w:val="5"/>
          <w:rFonts w:eastAsiaTheme="majorEastAsia"/>
          <w:sz w:val="28"/>
          <w:lang w:val="ru-RU"/>
        </w:rPr>
        <w:t>Информация о месте нахождения и графике работы, справочных телефонах, адресе официального сайта организации в сети «Интернет»</w:t>
      </w:r>
      <w:bookmarkEnd w:id="9"/>
    </w:p>
    <w:p w:rsidR="00523E35" w:rsidRDefault="00523E35" w:rsidP="00BD2557">
      <w:pPr>
        <w:spacing w:line="240" w:lineRule="auto"/>
        <w:ind w:left="-15" w:right="64" w:firstLine="709"/>
        <w:rPr>
          <w:szCs w:val="28"/>
          <w:lang w:val="ru-RU"/>
        </w:rPr>
      </w:pPr>
    </w:p>
    <w:p w:rsidR="00BD2557" w:rsidRDefault="00523E35" w:rsidP="00523E35">
      <w:pPr>
        <w:spacing w:line="240" w:lineRule="auto"/>
        <w:ind w:left="-15" w:right="64" w:firstLine="709"/>
        <w:rPr>
          <w:szCs w:val="28"/>
          <w:lang w:val="ru-RU"/>
        </w:rPr>
      </w:pPr>
      <w:r w:rsidRPr="00523E35">
        <w:rPr>
          <w:szCs w:val="28"/>
          <w:lang w:val="ru-RU"/>
        </w:rPr>
        <w:t>Место нахождения: Российская Федерация, 241050, Брянская область, город Брянск, улица Фокина, строение 4/6, офис 2-14.</w:t>
      </w:r>
    </w:p>
    <w:p w:rsidR="00523E35" w:rsidRDefault="00523E35" w:rsidP="00523E35">
      <w:pPr>
        <w:spacing w:line="240" w:lineRule="auto"/>
        <w:ind w:left="-15" w:right="64" w:firstLine="709"/>
        <w:rPr>
          <w:szCs w:val="28"/>
          <w:lang w:val="ru-RU"/>
        </w:rPr>
      </w:pPr>
      <w:r>
        <w:rPr>
          <w:szCs w:val="28"/>
          <w:lang w:val="ru-RU"/>
        </w:rPr>
        <w:t xml:space="preserve">График работы: </w:t>
      </w:r>
      <w:r w:rsidRPr="00523E35">
        <w:rPr>
          <w:szCs w:val="28"/>
          <w:lang w:val="ru-RU"/>
        </w:rPr>
        <w:t>рабочие дни Понедельник - Пятница с 8-30 до 17-00, перерыв на обед с 13-00 до 14-00</w:t>
      </w:r>
      <w:r>
        <w:rPr>
          <w:szCs w:val="28"/>
          <w:lang w:val="ru-RU"/>
        </w:rPr>
        <w:t>.</w:t>
      </w:r>
    </w:p>
    <w:p w:rsidR="00523E35" w:rsidRPr="00166EFE" w:rsidRDefault="00523E35" w:rsidP="00523E35">
      <w:pPr>
        <w:spacing w:line="240" w:lineRule="auto"/>
        <w:ind w:left="-15" w:right="64" w:firstLine="709"/>
        <w:rPr>
          <w:szCs w:val="28"/>
          <w:lang w:val="ru-RU"/>
        </w:rPr>
      </w:pPr>
      <w:r>
        <w:rPr>
          <w:szCs w:val="28"/>
          <w:lang w:val="ru-RU"/>
        </w:rPr>
        <w:t xml:space="preserve">Справочные телефоны </w:t>
      </w:r>
      <w:r w:rsidR="00F135F6">
        <w:rPr>
          <w:szCs w:val="28"/>
          <w:lang w:val="ru-RU"/>
        </w:rPr>
        <w:t>п</w:t>
      </w:r>
      <w:r>
        <w:rPr>
          <w:szCs w:val="28"/>
          <w:lang w:val="ru-RU"/>
        </w:rPr>
        <w:t xml:space="preserve">о </w:t>
      </w:r>
      <w:r w:rsidRPr="00166EFE">
        <w:rPr>
          <w:szCs w:val="28"/>
          <w:lang w:val="ru-RU"/>
        </w:rPr>
        <w:t>вопросам технологического присоединения: +7 (4832)59-03-43.</w:t>
      </w:r>
    </w:p>
    <w:p w:rsidR="004E356F" w:rsidRPr="00166EFE" w:rsidRDefault="00523E35" w:rsidP="000A5724">
      <w:pPr>
        <w:spacing w:line="240" w:lineRule="auto"/>
        <w:ind w:left="-15" w:right="64" w:firstLine="709"/>
        <w:rPr>
          <w:rStyle w:val="a9"/>
          <w:szCs w:val="28"/>
          <w:u w:val="none"/>
          <w:lang w:val="ru-RU"/>
        </w:rPr>
      </w:pPr>
      <w:r w:rsidRPr="00166EFE">
        <w:rPr>
          <w:szCs w:val="28"/>
          <w:lang w:val="ru-RU"/>
        </w:rPr>
        <w:t>Адрес официального сайт</w:t>
      </w:r>
      <w:proofErr w:type="gramStart"/>
      <w:r w:rsidRPr="00166EFE">
        <w:rPr>
          <w:szCs w:val="28"/>
          <w:lang w:val="ru-RU"/>
        </w:rPr>
        <w:t>а ООО</w:t>
      </w:r>
      <w:proofErr w:type="gramEnd"/>
      <w:r w:rsidRPr="00166EFE">
        <w:rPr>
          <w:szCs w:val="28"/>
          <w:lang w:val="ru-RU"/>
        </w:rPr>
        <w:t xml:space="preserve"> «Актив» </w:t>
      </w:r>
      <w:proofErr w:type="spellStart"/>
      <w:r w:rsidR="00166EFE" w:rsidRPr="00166EFE">
        <w:rPr>
          <w:szCs w:val="28"/>
        </w:rPr>
        <w:t>aktiv</w:t>
      </w:r>
      <w:proofErr w:type="spellEnd"/>
      <w:r w:rsidR="00166EFE" w:rsidRPr="00166EFE">
        <w:rPr>
          <w:szCs w:val="28"/>
          <w:lang w:val="ru-RU"/>
        </w:rPr>
        <w:t>-</w:t>
      </w:r>
      <w:proofErr w:type="spellStart"/>
      <w:r w:rsidR="00166EFE" w:rsidRPr="00166EFE">
        <w:rPr>
          <w:szCs w:val="28"/>
        </w:rPr>
        <w:t>rso</w:t>
      </w:r>
      <w:proofErr w:type="spellEnd"/>
      <w:r w:rsidR="00166EFE" w:rsidRPr="00166EFE">
        <w:rPr>
          <w:szCs w:val="28"/>
          <w:lang w:val="ru-RU"/>
        </w:rPr>
        <w:t>.</w:t>
      </w:r>
      <w:proofErr w:type="spellStart"/>
      <w:r w:rsidR="00166EFE" w:rsidRPr="00166EFE">
        <w:rPr>
          <w:szCs w:val="28"/>
        </w:rPr>
        <w:t>ru</w:t>
      </w:r>
      <w:proofErr w:type="spellEnd"/>
      <w:r w:rsidR="00166EFE" w:rsidRPr="00166EFE">
        <w:rPr>
          <w:szCs w:val="28"/>
          <w:lang w:val="ru-RU"/>
        </w:rPr>
        <w:t xml:space="preserve">, адрес официальной электронной почты - </w:t>
      </w:r>
      <w:hyperlink r:id="rId26" w:history="1">
        <w:r w:rsidRPr="00166EFE">
          <w:rPr>
            <w:rStyle w:val="a9"/>
            <w:szCs w:val="28"/>
            <w:u w:val="none"/>
          </w:rPr>
          <w:t>aktiv</w:t>
        </w:r>
        <w:r w:rsidRPr="00166EFE">
          <w:rPr>
            <w:rStyle w:val="a9"/>
            <w:szCs w:val="28"/>
            <w:u w:val="none"/>
            <w:lang w:val="ru-RU"/>
          </w:rPr>
          <w:t>.</w:t>
        </w:r>
        <w:r w:rsidRPr="00166EFE">
          <w:rPr>
            <w:rStyle w:val="a9"/>
            <w:szCs w:val="28"/>
            <w:u w:val="none"/>
          </w:rPr>
          <w:t>rso</w:t>
        </w:r>
        <w:r w:rsidRPr="00166EFE">
          <w:rPr>
            <w:rStyle w:val="a9"/>
            <w:szCs w:val="28"/>
            <w:u w:val="none"/>
            <w:lang w:val="ru-RU"/>
          </w:rPr>
          <w:t>@</w:t>
        </w:r>
        <w:r w:rsidRPr="00166EFE">
          <w:rPr>
            <w:rStyle w:val="a9"/>
            <w:szCs w:val="28"/>
            <w:u w:val="none"/>
          </w:rPr>
          <w:t>gmail</w:t>
        </w:r>
        <w:r w:rsidRPr="00166EFE">
          <w:rPr>
            <w:rStyle w:val="a9"/>
            <w:szCs w:val="28"/>
            <w:u w:val="none"/>
            <w:lang w:val="ru-RU"/>
          </w:rPr>
          <w:t>.</w:t>
        </w:r>
        <w:r w:rsidRPr="00166EFE">
          <w:rPr>
            <w:rStyle w:val="a9"/>
            <w:szCs w:val="28"/>
            <w:u w:val="none"/>
          </w:rPr>
          <w:t>com</w:t>
        </w:r>
      </w:hyperlink>
      <w:r w:rsidR="00166EFE" w:rsidRPr="00166EFE">
        <w:rPr>
          <w:rStyle w:val="a9"/>
          <w:szCs w:val="28"/>
          <w:u w:val="none"/>
          <w:lang w:val="ru-RU"/>
        </w:rPr>
        <w:t>.</w:t>
      </w:r>
      <w:bookmarkStart w:id="10" w:name="_GoBack"/>
      <w:bookmarkEnd w:id="10"/>
    </w:p>
    <w:p w:rsidR="004E356F" w:rsidRPr="00166EFE" w:rsidRDefault="004E356F">
      <w:pPr>
        <w:spacing w:after="200" w:line="276" w:lineRule="auto"/>
        <w:ind w:right="0" w:firstLine="0"/>
        <w:jc w:val="left"/>
        <w:rPr>
          <w:rStyle w:val="a9"/>
          <w:szCs w:val="28"/>
          <w:u w:val="none"/>
          <w:lang w:val="ru-RU"/>
        </w:rPr>
      </w:pPr>
      <w:r w:rsidRPr="00166EFE">
        <w:rPr>
          <w:rStyle w:val="a9"/>
          <w:szCs w:val="28"/>
          <w:u w:val="none"/>
          <w:lang w:val="ru-RU"/>
        </w:rPr>
        <w:br w:type="page"/>
      </w:r>
    </w:p>
    <w:p w:rsidR="002552E9" w:rsidRDefault="002552E9" w:rsidP="002552E9">
      <w:pPr>
        <w:pStyle w:val="1"/>
        <w:rPr>
          <w:rStyle w:val="5"/>
          <w:rFonts w:eastAsiaTheme="majorEastAsia"/>
          <w:sz w:val="28"/>
          <w:lang w:val="ru-RU"/>
        </w:rPr>
      </w:pPr>
      <w:bookmarkStart w:id="11" w:name="_Toc57968724"/>
      <w:r w:rsidRPr="004E356F">
        <w:rPr>
          <w:rStyle w:val="5"/>
          <w:rFonts w:eastAsiaTheme="majorEastAsia"/>
          <w:sz w:val="28"/>
          <w:lang w:val="ru-RU"/>
        </w:rPr>
        <w:lastRenderedPageBreak/>
        <w:t>Блок-схем</w:t>
      </w:r>
      <w:r w:rsidR="004E356F">
        <w:rPr>
          <w:rStyle w:val="5"/>
          <w:rFonts w:eastAsiaTheme="majorEastAsia"/>
          <w:sz w:val="28"/>
          <w:lang w:val="ru-RU"/>
        </w:rPr>
        <w:t>а</w:t>
      </w:r>
      <w:r w:rsidRPr="004E356F">
        <w:rPr>
          <w:rStyle w:val="5"/>
          <w:rFonts w:eastAsiaTheme="majorEastAsia"/>
          <w:sz w:val="28"/>
          <w:lang w:val="ru-RU"/>
        </w:rPr>
        <w:t xml:space="preserve">, отражающие графическое изображение последовательности действий, осуществляемых при подключении (технологическом присоединении) к системе </w:t>
      </w:r>
      <w:r w:rsidR="00551439">
        <w:rPr>
          <w:rStyle w:val="5"/>
          <w:rFonts w:eastAsiaTheme="majorEastAsia"/>
          <w:sz w:val="28"/>
          <w:lang w:val="ru-RU"/>
        </w:rPr>
        <w:t>теплоснабжения и/или горячего водоснабжения</w:t>
      </w:r>
      <w:bookmarkEnd w:id="11"/>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r>
        <w:rPr>
          <w:noProof/>
          <w:lang w:val="ru-RU" w:eastAsia="ru-RU"/>
        </w:rPr>
        <w:drawing>
          <wp:anchor distT="0" distB="0" distL="114300" distR="114300" simplePos="0" relativeHeight="251658240" behindDoc="0" locked="0" layoutInCell="1" allowOverlap="1">
            <wp:simplePos x="0" y="0"/>
            <wp:positionH relativeFrom="column">
              <wp:posOffset>-1308735</wp:posOffset>
            </wp:positionH>
            <wp:positionV relativeFrom="paragraph">
              <wp:posOffset>28575</wp:posOffset>
            </wp:positionV>
            <wp:extent cx="8153400" cy="5759450"/>
            <wp:effectExtent l="0" t="1200150" r="0" b="1174750"/>
            <wp:wrapNone/>
            <wp:docPr id="1" name="Рисунок 1" descr="C:\Users\User\Desktop\Подключение к теплосети\Актив\Регламент о рассмотрении обращ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ключение к теплосети\Актив\Регламент о рассмотрении обращений.jpg"/>
                    <pic:cNvPicPr>
                      <a:picLocks noChangeAspect="1" noChangeArrowheads="1"/>
                    </pic:cNvPicPr>
                  </pic:nvPicPr>
                  <pic:blipFill>
                    <a:blip r:embed="rId27" cstate="print"/>
                    <a:srcRect/>
                    <a:stretch>
                      <a:fillRect/>
                    </a:stretch>
                  </pic:blipFill>
                  <pic:spPr bwMode="auto">
                    <a:xfrm rot="16200000">
                      <a:off x="0" y="0"/>
                      <a:ext cx="8153400" cy="5759450"/>
                    </a:xfrm>
                    <a:prstGeom prst="rect">
                      <a:avLst/>
                    </a:prstGeom>
                    <a:noFill/>
                    <a:ln w="9525">
                      <a:noFill/>
                      <a:miter lim="800000"/>
                      <a:headEnd/>
                      <a:tailEnd/>
                    </a:ln>
                  </pic:spPr>
                </pic:pic>
              </a:graphicData>
            </a:graphic>
          </wp:anchor>
        </w:drawing>
      </w: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2552E9" w:rsidRDefault="002552E9" w:rsidP="004E356F">
      <w:pPr>
        <w:ind w:firstLine="0"/>
        <w:jc w:val="center"/>
        <w:rPr>
          <w:lang w:val="ru-RU"/>
        </w:rPr>
      </w:pPr>
    </w:p>
    <w:p w:rsidR="00913F37" w:rsidRDefault="00913F37" w:rsidP="004E356F">
      <w:pPr>
        <w:ind w:firstLine="0"/>
        <w:jc w:val="center"/>
        <w:rPr>
          <w:lang w:val="ru-RU"/>
        </w:rPr>
      </w:pPr>
    </w:p>
    <w:p w:rsidR="00913F37" w:rsidRDefault="00913F37" w:rsidP="004E356F">
      <w:pPr>
        <w:ind w:firstLine="0"/>
        <w:jc w:val="center"/>
        <w:rPr>
          <w:lang w:val="ru-RU"/>
        </w:rPr>
      </w:pPr>
    </w:p>
    <w:p w:rsidR="00913F37" w:rsidRDefault="00913F37">
      <w:pPr>
        <w:spacing w:after="200" w:line="276" w:lineRule="auto"/>
        <w:ind w:right="0" w:firstLine="0"/>
        <w:jc w:val="left"/>
        <w:rPr>
          <w:lang w:val="ru-RU"/>
        </w:rPr>
      </w:pPr>
      <w:r>
        <w:rPr>
          <w:lang w:val="ru-RU"/>
        </w:rPr>
        <w:br w:type="page"/>
      </w:r>
    </w:p>
    <w:p w:rsidR="00913F37" w:rsidRPr="001C75F1" w:rsidRDefault="00913F37" w:rsidP="00913F37">
      <w:pPr>
        <w:pStyle w:val="1"/>
        <w:ind w:left="-5" w:right="0"/>
        <w:rPr>
          <w:lang w:val="ru-RU"/>
        </w:rPr>
      </w:pPr>
      <w:bookmarkStart w:id="12" w:name="_Toc57968725"/>
      <w:r>
        <w:rPr>
          <w:lang w:val="ru-RU"/>
        </w:rPr>
        <w:lastRenderedPageBreak/>
        <w:t>Приложение 1. Ф</w:t>
      </w:r>
      <w:r w:rsidRPr="001C75F1">
        <w:rPr>
          <w:lang w:val="ru-RU"/>
        </w:rPr>
        <w:t>орма заявки на подключение (технологическое присоеди</w:t>
      </w:r>
      <w:r>
        <w:rPr>
          <w:lang w:val="ru-RU"/>
        </w:rPr>
        <w:t xml:space="preserve">нение) к системе </w:t>
      </w:r>
      <w:r w:rsidR="00551439">
        <w:rPr>
          <w:lang w:val="ru-RU"/>
        </w:rPr>
        <w:t>теплоснабжения и/или горячего водоснабжения</w:t>
      </w:r>
      <w:bookmarkEnd w:id="12"/>
    </w:p>
    <w:p w:rsidR="00913F37" w:rsidRPr="00913F37" w:rsidRDefault="00913F37" w:rsidP="00913F37">
      <w:pPr>
        <w:spacing w:after="0" w:line="259" w:lineRule="auto"/>
        <w:rPr>
          <w:lang w:val="ru-RU"/>
        </w:rPr>
      </w:pPr>
      <w:r w:rsidRPr="00913F37">
        <w:rPr>
          <w:lang w:val="ru-RU"/>
        </w:rPr>
        <w:t xml:space="preserve">  </w:t>
      </w:r>
    </w:p>
    <w:p w:rsidR="00913F37" w:rsidRPr="001C75F1" w:rsidRDefault="00913F37" w:rsidP="00913F37">
      <w:pPr>
        <w:pStyle w:val="Default"/>
        <w:ind w:left="4820"/>
        <w:jc w:val="right"/>
        <w:rPr>
          <w:sz w:val="22"/>
          <w:szCs w:val="22"/>
        </w:rPr>
      </w:pPr>
      <w:r w:rsidRPr="001C75F1">
        <w:rPr>
          <w:sz w:val="22"/>
          <w:szCs w:val="22"/>
        </w:rPr>
        <w:t xml:space="preserve">Генеральному директору </w:t>
      </w:r>
    </w:p>
    <w:p w:rsidR="00913F37" w:rsidRPr="001C75F1" w:rsidRDefault="00913F37" w:rsidP="00913F37">
      <w:pPr>
        <w:pStyle w:val="Default"/>
        <w:ind w:left="4820"/>
        <w:jc w:val="right"/>
        <w:rPr>
          <w:sz w:val="22"/>
          <w:szCs w:val="22"/>
        </w:rPr>
      </w:pPr>
      <w:r w:rsidRPr="001C75F1">
        <w:rPr>
          <w:sz w:val="22"/>
          <w:szCs w:val="22"/>
        </w:rPr>
        <w:t>ООО «Актив»</w:t>
      </w:r>
    </w:p>
    <w:p w:rsidR="00913F37" w:rsidRPr="001C75F1" w:rsidRDefault="00913F37" w:rsidP="00913F37">
      <w:pPr>
        <w:pStyle w:val="Default"/>
        <w:ind w:left="4820"/>
        <w:jc w:val="right"/>
        <w:rPr>
          <w:sz w:val="22"/>
          <w:szCs w:val="22"/>
        </w:rPr>
      </w:pPr>
      <w:r w:rsidRPr="001C75F1">
        <w:rPr>
          <w:sz w:val="22"/>
          <w:szCs w:val="22"/>
        </w:rPr>
        <w:t>В.В. Скворцову</w:t>
      </w:r>
    </w:p>
    <w:p w:rsidR="00913F37" w:rsidRPr="001C75F1" w:rsidRDefault="00913F37" w:rsidP="00913F37">
      <w:pPr>
        <w:pStyle w:val="Default"/>
        <w:ind w:left="4820"/>
        <w:jc w:val="right"/>
        <w:rPr>
          <w:sz w:val="22"/>
          <w:szCs w:val="22"/>
        </w:rPr>
      </w:pPr>
      <w:r w:rsidRPr="001C75F1">
        <w:rPr>
          <w:sz w:val="22"/>
          <w:szCs w:val="22"/>
        </w:rPr>
        <w:t xml:space="preserve">От _____________________________ </w:t>
      </w:r>
    </w:p>
    <w:p w:rsidR="00913F37" w:rsidRPr="001C75F1" w:rsidRDefault="00913F37" w:rsidP="00913F37">
      <w:pPr>
        <w:pStyle w:val="Default"/>
        <w:ind w:left="5670"/>
        <w:jc w:val="right"/>
        <w:rPr>
          <w:sz w:val="22"/>
          <w:szCs w:val="22"/>
        </w:rPr>
      </w:pPr>
      <w:r w:rsidRPr="001C75F1">
        <w:rPr>
          <w:sz w:val="22"/>
          <w:szCs w:val="22"/>
        </w:rPr>
        <w:t xml:space="preserve">(наименование организации) </w:t>
      </w:r>
    </w:p>
    <w:p w:rsidR="00913F37" w:rsidRPr="001C75F1" w:rsidRDefault="00913F37" w:rsidP="00913F37">
      <w:pPr>
        <w:pStyle w:val="Default"/>
        <w:ind w:left="4820" w:firstLine="425"/>
        <w:jc w:val="right"/>
        <w:rPr>
          <w:sz w:val="22"/>
          <w:szCs w:val="22"/>
        </w:rPr>
      </w:pPr>
      <w:r w:rsidRPr="001C75F1">
        <w:rPr>
          <w:sz w:val="22"/>
          <w:szCs w:val="22"/>
        </w:rPr>
        <w:t xml:space="preserve">_____________________________ </w:t>
      </w:r>
    </w:p>
    <w:p w:rsidR="00913F37" w:rsidRPr="001C75F1" w:rsidRDefault="00913F37" w:rsidP="00913F37">
      <w:pPr>
        <w:pStyle w:val="Default"/>
        <w:ind w:left="4820" w:firstLine="425"/>
        <w:jc w:val="right"/>
        <w:rPr>
          <w:sz w:val="22"/>
          <w:szCs w:val="22"/>
        </w:rPr>
      </w:pPr>
      <w:r w:rsidRPr="001C75F1">
        <w:rPr>
          <w:sz w:val="22"/>
          <w:szCs w:val="22"/>
        </w:rPr>
        <w:t xml:space="preserve">_____________________________ </w:t>
      </w:r>
    </w:p>
    <w:p w:rsidR="00913F37" w:rsidRPr="001C75F1" w:rsidRDefault="00913F37" w:rsidP="00913F37">
      <w:pPr>
        <w:pStyle w:val="Default"/>
        <w:ind w:left="5670"/>
        <w:jc w:val="right"/>
        <w:rPr>
          <w:sz w:val="22"/>
          <w:szCs w:val="22"/>
        </w:rPr>
      </w:pPr>
      <w:r w:rsidRPr="001C75F1">
        <w:rPr>
          <w:sz w:val="22"/>
          <w:szCs w:val="22"/>
        </w:rPr>
        <w:t xml:space="preserve">(адрес организации, тел/факс) </w:t>
      </w:r>
    </w:p>
    <w:p w:rsidR="00913F37" w:rsidRPr="001C75F1" w:rsidRDefault="00913F37" w:rsidP="00913F37">
      <w:pPr>
        <w:pStyle w:val="Default"/>
        <w:ind w:left="4820"/>
        <w:jc w:val="right"/>
        <w:rPr>
          <w:sz w:val="22"/>
          <w:szCs w:val="22"/>
        </w:rPr>
      </w:pPr>
      <w:r w:rsidRPr="001C75F1">
        <w:rPr>
          <w:sz w:val="22"/>
          <w:szCs w:val="22"/>
        </w:rPr>
        <w:t xml:space="preserve">№ _ от _______________ </w:t>
      </w:r>
    </w:p>
    <w:p w:rsidR="00913F37" w:rsidRPr="00913F37" w:rsidRDefault="00913F37" w:rsidP="00913F37">
      <w:pPr>
        <w:spacing w:after="31" w:line="259" w:lineRule="auto"/>
        <w:rPr>
          <w:lang w:val="ru-RU"/>
        </w:rPr>
      </w:pPr>
      <w:r w:rsidRPr="00913F37">
        <w:rPr>
          <w:lang w:val="ru-RU"/>
        </w:rPr>
        <w:t xml:space="preserve"> </w:t>
      </w:r>
    </w:p>
    <w:p w:rsidR="00913F37" w:rsidRPr="001C75F1" w:rsidRDefault="00913F37" w:rsidP="00913F37">
      <w:pPr>
        <w:pStyle w:val="1"/>
        <w:numPr>
          <w:ilvl w:val="0"/>
          <w:numId w:val="0"/>
        </w:numPr>
        <w:spacing w:line="259" w:lineRule="auto"/>
        <w:ind w:left="1455" w:right="1517"/>
        <w:rPr>
          <w:lang w:val="ru-RU"/>
        </w:rPr>
      </w:pPr>
      <w:bookmarkStart w:id="13" w:name="_Toc57911486"/>
      <w:bookmarkStart w:id="14" w:name="_Toc57913491"/>
      <w:bookmarkStart w:id="15" w:name="_Toc57968726"/>
      <w:r w:rsidRPr="001C75F1">
        <w:rPr>
          <w:lang w:val="ru-RU"/>
        </w:rPr>
        <w:t xml:space="preserve">Заявка на подключение </w:t>
      </w:r>
      <w:r>
        <w:rPr>
          <w:lang w:val="ru-RU"/>
        </w:rPr>
        <w:t>(технологическ</w:t>
      </w:r>
      <w:r w:rsidR="000A5724">
        <w:rPr>
          <w:lang w:val="ru-RU"/>
        </w:rPr>
        <w:t>о</w:t>
      </w:r>
      <w:r>
        <w:rPr>
          <w:lang w:val="ru-RU"/>
        </w:rPr>
        <w:t xml:space="preserve">е подключение) к системе </w:t>
      </w:r>
      <w:r w:rsidR="00DA5FC8">
        <w:rPr>
          <w:lang w:val="ru-RU"/>
        </w:rPr>
        <w:t xml:space="preserve">теплоснабжения и/или горячего водоснабжения </w:t>
      </w:r>
      <w:bookmarkEnd w:id="13"/>
      <w:bookmarkEnd w:id="14"/>
      <w:bookmarkEnd w:id="15"/>
    </w:p>
    <w:p w:rsidR="00913F37" w:rsidRPr="00913F37" w:rsidRDefault="00913F37" w:rsidP="00913F37">
      <w:pPr>
        <w:spacing w:after="0" w:line="259" w:lineRule="auto"/>
        <w:rPr>
          <w:lang w:val="ru-RU"/>
        </w:rPr>
      </w:pPr>
      <w:r w:rsidRPr="00913F37">
        <w:rPr>
          <w:lang w:val="ru-RU"/>
        </w:rPr>
        <w:t xml:space="preserve"> </w:t>
      </w:r>
    </w:p>
    <w:p w:rsidR="00913F37" w:rsidRPr="00913F37" w:rsidRDefault="00913F37" w:rsidP="00913F37">
      <w:pPr>
        <w:spacing w:after="5" w:line="269" w:lineRule="auto"/>
        <w:ind w:left="-5" w:right="3"/>
        <w:rPr>
          <w:sz w:val="22"/>
          <w:lang w:val="ru-RU"/>
        </w:rPr>
      </w:pPr>
      <w:r w:rsidRPr="00913F37">
        <w:rPr>
          <w:sz w:val="22"/>
          <w:lang w:val="ru-RU"/>
        </w:rPr>
        <w:t xml:space="preserve">С целью подключения строящегося (реконструируемого) или построенного, но не подключенного к тепловой сети объекта капитального строительства и заключения договора о подключении к тепловым сетям ООО «Актив» прошу определить техническую возможность подключения к тепловой сети и заключить договор о подключении к системам </w:t>
      </w:r>
      <w:r w:rsidR="00DA5FC8">
        <w:rPr>
          <w:sz w:val="22"/>
          <w:lang w:val="ru-RU"/>
        </w:rPr>
        <w:t xml:space="preserve">теплоснабжения и/или горячего водоснабжения </w:t>
      </w:r>
      <w:r w:rsidRPr="00913F37">
        <w:rPr>
          <w:sz w:val="22"/>
          <w:lang w:val="ru-RU"/>
        </w:rPr>
        <w:t xml:space="preserve"> объекта капитального строительства ________________________________________________________________________________ </w:t>
      </w:r>
    </w:p>
    <w:p w:rsidR="00913F37" w:rsidRPr="00913F37" w:rsidRDefault="00913F37" w:rsidP="00913F37">
      <w:pPr>
        <w:spacing w:after="49" w:line="259" w:lineRule="auto"/>
        <w:rPr>
          <w:sz w:val="22"/>
          <w:lang w:val="ru-RU"/>
        </w:rPr>
      </w:pPr>
      <w:r w:rsidRPr="00913F37">
        <w:rPr>
          <w:sz w:val="22"/>
          <w:lang w:val="ru-RU"/>
        </w:rPr>
        <w:t xml:space="preserve">  </w:t>
      </w:r>
    </w:p>
    <w:p w:rsidR="00913F37" w:rsidRPr="00913F37" w:rsidRDefault="00913F37" w:rsidP="00913F37">
      <w:pPr>
        <w:spacing w:after="15" w:line="259" w:lineRule="auto"/>
        <w:ind w:firstLine="0"/>
        <w:rPr>
          <w:sz w:val="22"/>
          <w:lang w:val="ru-RU"/>
        </w:rPr>
      </w:pPr>
      <w:r w:rsidRPr="00913F37">
        <w:rPr>
          <w:b/>
          <w:sz w:val="22"/>
          <w:lang w:val="ru-RU"/>
        </w:rPr>
        <w:t xml:space="preserve">Сведения о заявителе: </w:t>
      </w:r>
    </w:p>
    <w:p w:rsidR="00913F37" w:rsidRPr="00913F37" w:rsidRDefault="00913F37" w:rsidP="00913F37">
      <w:pPr>
        <w:spacing w:after="0" w:line="259" w:lineRule="auto"/>
        <w:ind w:firstLine="0"/>
        <w:rPr>
          <w:sz w:val="22"/>
          <w:lang w:val="ru-RU"/>
        </w:rPr>
      </w:pPr>
      <w:r w:rsidRPr="00913F37">
        <w:rPr>
          <w:i/>
          <w:color w:val="365F91"/>
          <w:sz w:val="22"/>
          <w:lang w:val="ru-RU"/>
        </w:rPr>
        <w:t xml:space="preserve">Для юридического лица: </w:t>
      </w:r>
    </w:p>
    <w:p w:rsidR="00913F37" w:rsidRPr="00913F37" w:rsidRDefault="00913F37" w:rsidP="00913F37">
      <w:pPr>
        <w:spacing w:after="5" w:line="269" w:lineRule="auto"/>
        <w:ind w:left="-5" w:right="322" w:firstLine="0"/>
        <w:rPr>
          <w:sz w:val="22"/>
          <w:lang w:val="ru-RU"/>
        </w:rPr>
      </w:pPr>
      <w:r w:rsidRPr="00913F37">
        <w:rPr>
          <w:sz w:val="22"/>
          <w:lang w:val="ru-RU"/>
        </w:rPr>
        <w:t xml:space="preserve">Полное наименование организации __________________________________________________ </w:t>
      </w:r>
    </w:p>
    <w:p w:rsidR="00913F37" w:rsidRPr="00913F37" w:rsidRDefault="00913F37" w:rsidP="00913F37">
      <w:pPr>
        <w:spacing w:after="5" w:line="269" w:lineRule="auto"/>
        <w:ind w:left="-5" w:right="322" w:firstLine="0"/>
        <w:rPr>
          <w:sz w:val="22"/>
          <w:lang w:val="ru-RU"/>
        </w:rPr>
      </w:pPr>
      <w:r w:rsidRPr="00913F37">
        <w:rPr>
          <w:sz w:val="22"/>
          <w:lang w:val="ru-RU"/>
        </w:rPr>
        <w:t xml:space="preserve">Дата и номер записи о включении в ЕГРЮЛ __________________________________________ </w:t>
      </w:r>
    </w:p>
    <w:p w:rsidR="00913F37" w:rsidRPr="00913F37" w:rsidRDefault="00913F37" w:rsidP="00913F37">
      <w:pPr>
        <w:spacing w:after="0" w:line="259" w:lineRule="auto"/>
        <w:ind w:firstLine="0"/>
        <w:rPr>
          <w:sz w:val="22"/>
          <w:lang w:val="ru-RU"/>
        </w:rPr>
      </w:pPr>
      <w:r w:rsidRPr="00913F37">
        <w:rPr>
          <w:i/>
          <w:color w:val="365F91"/>
          <w:sz w:val="22"/>
          <w:lang w:val="ru-RU"/>
        </w:rPr>
        <w:t xml:space="preserve">Для индивидуального предпринимателя: </w:t>
      </w:r>
    </w:p>
    <w:p w:rsidR="00913F37" w:rsidRPr="00913F37" w:rsidRDefault="00913F37" w:rsidP="00913F37">
      <w:pPr>
        <w:spacing w:after="5" w:line="269" w:lineRule="auto"/>
        <w:ind w:left="-5" w:right="409" w:firstLine="0"/>
        <w:rPr>
          <w:sz w:val="22"/>
          <w:lang w:val="ru-RU"/>
        </w:rPr>
      </w:pPr>
      <w:r w:rsidRPr="00913F37">
        <w:rPr>
          <w:sz w:val="22"/>
          <w:lang w:val="ru-RU"/>
        </w:rPr>
        <w:t xml:space="preserve">Фамилия, имя, отчество ____________________________________________________________ </w:t>
      </w:r>
    </w:p>
    <w:p w:rsidR="00913F37" w:rsidRPr="00913F37" w:rsidRDefault="00913F37" w:rsidP="00913F37">
      <w:pPr>
        <w:spacing w:after="5" w:line="269" w:lineRule="auto"/>
        <w:ind w:left="-5" w:right="409" w:firstLine="0"/>
        <w:rPr>
          <w:sz w:val="22"/>
          <w:lang w:val="ru-RU"/>
        </w:rPr>
      </w:pPr>
      <w:r w:rsidRPr="00913F37">
        <w:rPr>
          <w:sz w:val="22"/>
          <w:lang w:val="ru-RU"/>
        </w:rPr>
        <w:t xml:space="preserve">Дата и номер записи о включении в ЕГРИП ___________________________________________ </w:t>
      </w:r>
    </w:p>
    <w:p w:rsidR="00913F37" w:rsidRPr="00913F37" w:rsidRDefault="00913F37" w:rsidP="00913F37">
      <w:pPr>
        <w:spacing w:after="5" w:line="269" w:lineRule="auto"/>
        <w:ind w:right="409" w:firstLine="0"/>
        <w:rPr>
          <w:sz w:val="22"/>
          <w:lang w:val="ru-RU"/>
        </w:rPr>
      </w:pPr>
      <w:r w:rsidRPr="00913F37">
        <w:rPr>
          <w:i/>
          <w:color w:val="365F91"/>
          <w:sz w:val="22"/>
          <w:lang w:val="ru-RU"/>
        </w:rPr>
        <w:t xml:space="preserve">Для физического лица: </w:t>
      </w:r>
    </w:p>
    <w:p w:rsidR="00913F37" w:rsidRPr="00913F37" w:rsidRDefault="00913F37" w:rsidP="00913F37">
      <w:pPr>
        <w:spacing w:after="5" w:line="269" w:lineRule="auto"/>
        <w:ind w:left="-5" w:right="3" w:firstLine="0"/>
        <w:rPr>
          <w:sz w:val="22"/>
          <w:lang w:val="ru-RU"/>
        </w:rPr>
      </w:pPr>
      <w:r w:rsidRPr="00913F37">
        <w:rPr>
          <w:sz w:val="22"/>
          <w:lang w:val="ru-RU"/>
        </w:rPr>
        <w:t xml:space="preserve">Фамилия, имя, отчество ____________________________________________________________ </w:t>
      </w:r>
    </w:p>
    <w:p w:rsidR="00913F37" w:rsidRPr="00913F37" w:rsidRDefault="00913F37" w:rsidP="00913F37">
      <w:pPr>
        <w:spacing w:after="5" w:line="269" w:lineRule="auto"/>
        <w:ind w:left="-5" w:right="3" w:firstLine="0"/>
        <w:rPr>
          <w:sz w:val="22"/>
          <w:lang w:val="ru-RU"/>
        </w:rPr>
      </w:pPr>
      <w:r w:rsidRPr="00913F37">
        <w:rPr>
          <w:sz w:val="22"/>
          <w:lang w:val="ru-RU"/>
        </w:rPr>
        <w:t xml:space="preserve">Серия, номер и дата выдачи паспорта или иного документа, удостоверяющего личность _____ _________________________________________________________________________________ </w:t>
      </w:r>
    </w:p>
    <w:p w:rsidR="00913F37" w:rsidRPr="00913F37" w:rsidRDefault="00913F37" w:rsidP="00913F37">
      <w:pPr>
        <w:spacing w:after="15" w:line="259" w:lineRule="auto"/>
        <w:ind w:firstLine="0"/>
        <w:rPr>
          <w:sz w:val="22"/>
          <w:lang w:val="ru-RU"/>
        </w:rPr>
      </w:pPr>
      <w:r w:rsidRPr="00913F37">
        <w:rPr>
          <w:b/>
          <w:sz w:val="22"/>
          <w:lang w:val="ru-RU"/>
        </w:rPr>
        <w:t xml:space="preserve">Контактные данные: </w:t>
      </w:r>
    </w:p>
    <w:p w:rsidR="00913F37" w:rsidRPr="00913F37" w:rsidRDefault="00913F37" w:rsidP="00913F37">
      <w:pPr>
        <w:spacing w:after="5" w:line="267" w:lineRule="auto"/>
        <w:ind w:left="-5" w:right="850" w:firstLine="0"/>
        <w:rPr>
          <w:sz w:val="22"/>
          <w:lang w:val="ru-RU"/>
        </w:rPr>
      </w:pPr>
      <w:r w:rsidRPr="00913F37">
        <w:rPr>
          <w:sz w:val="22"/>
          <w:lang w:val="ru-RU"/>
        </w:rPr>
        <w:t>Почтовый адрес: _________________________________________________________________ Телефон, факс: ___________________________________________________________________ адрес электронной почты __________________________________________________________</w:t>
      </w:r>
      <w:r w:rsidRPr="00913F37">
        <w:rPr>
          <w:b/>
          <w:sz w:val="22"/>
          <w:lang w:val="ru-RU"/>
        </w:rPr>
        <w:t xml:space="preserve"> </w:t>
      </w:r>
    </w:p>
    <w:p w:rsidR="00913F37" w:rsidRPr="00913F37" w:rsidRDefault="00913F37" w:rsidP="00913F37">
      <w:pPr>
        <w:spacing w:after="26" w:line="259" w:lineRule="auto"/>
        <w:rPr>
          <w:sz w:val="22"/>
          <w:lang w:val="ru-RU"/>
        </w:rPr>
      </w:pPr>
      <w:r w:rsidRPr="00913F37">
        <w:rPr>
          <w:sz w:val="22"/>
          <w:lang w:val="ru-RU"/>
        </w:rPr>
        <w:t xml:space="preserve"> </w:t>
      </w:r>
    </w:p>
    <w:p w:rsidR="00913F37" w:rsidRPr="00913F37" w:rsidRDefault="00913F37" w:rsidP="00913F37">
      <w:pPr>
        <w:spacing w:after="15" w:line="259" w:lineRule="auto"/>
        <w:ind w:firstLine="0"/>
        <w:rPr>
          <w:sz w:val="22"/>
          <w:lang w:val="ru-RU"/>
        </w:rPr>
      </w:pPr>
      <w:r w:rsidRPr="00913F37">
        <w:rPr>
          <w:b/>
          <w:sz w:val="22"/>
          <w:lang w:val="ru-RU"/>
        </w:rPr>
        <w:t xml:space="preserve">Сведения о подключаемом объекте: </w:t>
      </w:r>
    </w:p>
    <w:p w:rsidR="00913F37" w:rsidRPr="00913F37" w:rsidRDefault="00913F37" w:rsidP="00913F37">
      <w:pPr>
        <w:spacing w:after="5" w:line="269" w:lineRule="auto"/>
        <w:ind w:left="2818" w:right="3" w:hanging="2833"/>
        <w:rPr>
          <w:sz w:val="22"/>
          <w:lang w:val="ru-RU"/>
        </w:rPr>
      </w:pPr>
      <w:r w:rsidRPr="00913F37">
        <w:rPr>
          <w:sz w:val="22"/>
          <w:lang w:val="ru-RU"/>
        </w:rPr>
        <w:t xml:space="preserve"> Местонахождение подключаемого объекта ______________________________________________ </w:t>
      </w:r>
    </w:p>
    <w:p w:rsidR="00913F37" w:rsidRPr="0068588B" w:rsidRDefault="00913F37" w:rsidP="00913F37">
      <w:pPr>
        <w:spacing w:after="15" w:line="259" w:lineRule="auto"/>
        <w:ind w:left="-5" w:firstLine="0"/>
        <w:rPr>
          <w:b/>
          <w:sz w:val="22"/>
          <w:lang w:val="ru-RU"/>
        </w:rPr>
      </w:pPr>
      <w:r w:rsidRPr="0068588B">
        <w:rPr>
          <w:b/>
          <w:sz w:val="22"/>
          <w:lang w:val="ru-RU"/>
        </w:rPr>
        <w:t xml:space="preserve">_____________________________________________________________________________ </w:t>
      </w:r>
    </w:p>
    <w:p w:rsidR="00913F37" w:rsidRPr="00913F37" w:rsidRDefault="00913F37" w:rsidP="00913F37">
      <w:pPr>
        <w:spacing w:after="15" w:line="259" w:lineRule="auto"/>
        <w:ind w:firstLine="0"/>
        <w:rPr>
          <w:sz w:val="22"/>
          <w:lang w:val="ru-RU"/>
        </w:rPr>
      </w:pPr>
      <w:r w:rsidRPr="00913F37">
        <w:rPr>
          <w:b/>
          <w:sz w:val="22"/>
          <w:lang w:val="ru-RU"/>
        </w:rPr>
        <w:t>____________________________________________________________________________</w:t>
      </w:r>
    </w:p>
    <w:p w:rsidR="00913F37" w:rsidRPr="00913F37" w:rsidRDefault="00913F37" w:rsidP="00913F37">
      <w:pPr>
        <w:spacing w:after="5" w:line="269" w:lineRule="auto"/>
        <w:ind w:left="2818" w:right="3" w:hanging="2833"/>
        <w:rPr>
          <w:i/>
          <w:sz w:val="22"/>
          <w:lang w:val="ru-RU"/>
        </w:rPr>
      </w:pPr>
      <w:r w:rsidRPr="00913F37">
        <w:rPr>
          <w:sz w:val="22"/>
          <w:lang w:val="ru-RU"/>
        </w:rPr>
        <w:t xml:space="preserve"> (</w:t>
      </w:r>
      <w:r w:rsidRPr="00913F37">
        <w:rPr>
          <w:i/>
          <w:sz w:val="22"/>
          <w:lang w:val="ru-RU"/>
        </w:rPr>
        <w:t>адрес или место расположения объекта, кадастровый номер земельного участка)</w:t>
      </w:r>
    </w:p>
    <w:p w:rsidR="00913F37" w:rsidRPr="00913F37" w:rsidRDefault="00913F37" w:rsidP="00913F37">
      <w:pPr>
        <w:spacing w:after="15" w:line="259" w:lineRule="auto"/>
        <w:ind w:left="-5"/>
        <w:rPr>
          <w:b/>
          <w:sz w:val="22"/>
          <w:lang w:val="ru-RU"/>
        </w:rPr>
      </w:pPr>
    </w:p>
    <w:p w:rsidR="00913F37" w:rsidRPr="0068588B" w:rsidRDefault="00913F37" w:rsidP="00913F37">
      <w:pPr>
        <w:spacing w:after="15" w:line="259" w:lineRule="auto"/>
        <w:ind w:left="-5"/>
        <w:rPr>
          <w:sz w:val="22"/>
          <w:lang w:val="ru-RU"/>
        </w:rPr>
      </w:pPr>
      <w:r w:rsidRPr="0068588B">
        <w:rPr>
          <w:b/>
          <w:sz w:val="22"/>
          <w:lang w:val="ru-RU"/>
        </w:rPr>
        <w:t xml:space="preserve">Характеристика и назначение объекта: </w:t>
      </w:r>
    </w:p>
    <w:p w:rsidR="00913F37" w:rsidRPr="0068588B" w:rsidRDefault="00913F37" w:rsidP="00913F37">
      <w:pPr>
        <w:spacing w:after="5" w:line="269" w:lineRule="auto"/>
        <w:ind w:left="2818" w:right="3" w:hanging="2833"/>
        <w:rPr>
          <w:sz w:val="22"/>
          <w:lang w:val="ru-RU"/>
        </w:rPr>
      </w:pPr>
      <w:r w:rsidRPr="0068588B">
        <w:rPr>
          <w:sz w:val="22"/>
          <w:lang w:val="ru-RU"/>
        </w:rPr>
        <w:t xml:space="preserve"> _____________________________________________________________________________ </w:t>
      </w:r>
    </w:p>
    <w:p w:rsidR="00913F37" w:rsidRPr="0068588B" w:rsidRDefault="00913F37" w:rsidP="00913F37">
      <w:pPr>
        <w:spacing w:after="15" w:line="259" w:lineRule="auto"/>
        <w:ind w:firstLine="0"/>
        <w:rPr>
          <w:b/>
          <w:sz w:val="22"/>
          <w:lang w:val="ru-RU"/>
        </w:rPr>
      </w:pPr>
      <w:r w:rsidRPr="0068588B">
        <w:rPr>
          <w:b/>
          <w:sz w:val="22"/>
          <w:lang w:val="ru-RU"/>
        </w:rPr>
        <w:t xml:space="preserve">____________________________________________________________________________ </w:t>
      </w:r>
    </w:p>
    <w:p w:rsidR="00913F37" w:rsidRPr="00913F37" w:rsidRDefault="00913F37" w:rsidP="00913F37">
      <w:pPr>
        <w:spacing w:after="15" w:line="259" w:lineRule="auto"/>
        <w:ind w:firstLine="0"/>
        <w:rPr>
          <w:sz w:val="22"/>
          <w:lang w:val="ru-RU"/>
        </w:rPr>
      </w:pPr>
      <w:r w:rsidRPr="0068588B">
        <w:rPr>
          <w:b/>
          <w:sz w:val="22"/>
          <w:lang w:val="ru-RU"/>
        </w:rPr>
        <w:t>____________________________________________________________________________</w:t>
      </w:r>
    </w:p>
    <w:p w:rsidR="00913F37" w:rsidRPr="00913F37" w:rsidRDefault="00913F37" w:rsidP="00913F37">
      <w:pPr>
        <w:spacing w:after="5" w:line="269" w:lineRule="auto"/>
        <w:ind w:left="2818" w:right="3" w:hanging="2833"/>
        <w:rPr>
          <w:i/>
          <w:sz w:val="22"/>
          <w:lang w:val="ru-RU"/>
        </w:rPr>
      </w:pPr>
      <w:r w:rsidRPr="00913F37">
        <w:rPr>
          <w:sz w:val="22"/>
          <w:lang w:val="ru-RU"/>
        </w:rPr>
        <w:t xml:space="preserve"> </w:t>
      </w:r>
      <w:r w:rsidRPr="00913F37">
        <w:rPr>
          <w:i/>
          <w:sz w:val="22"/>
          <w:lang w:val="ru-RU"/>
        </w:rPr>
        <w:t>(краткая характеристика, назначение или предполагаемое использование объекта, отдельных зданий, сооружений, помещений в составе объекта, этажность)</w:t>
      </w:r>
    </w:p>
    <w:p w:rsidR="00913F37" w:rsidRPr="00913F37" w:rsidRDefault="00913F37" w:rsidP="00913F37">
      <w:pPr>
        <w:spacing w:after="5" w:line="269" w:lineRule="auto"/>
        <w:ind w:left="2818" w:right="3" w:hanging="2833"/>
        <w:rPr>
          <w:i/>
          <w:sz w:val="22"/>
          <w:lang w:val="ru-RU"/>
        </w:rPr>
      </w:pPr>
    </w:p>
    <w:p w:rsidR="00913F37" w:rsidRPr="00913F37" w:rsidRDefault="00913F37" w:rsidP="00913F37">
      <w:pPr>
        <w:spacing w:after="15" w:line="259" w:lineRule="auto"/>
        <w:ind w:left="-5"/>
        <w:rPr>
          <w:sz w:val="22"/>
        </w:rPr>
      </w:pPr>
      <w:proofErr w:type="spellStart"/>
      <w:r w:rsidRPr="00913F37">
        <w:rPr>
          <w:b/>
          <w:sz w:val="22"/>
        </w:rPr>
        <w:t>Технические</w:t>
      </w:r>
      <w:proofErr w:type="spellEnd"/>
      <w:r w:rsidRPr="00913F37">
        <w:rPr>
          <w:b/>
          <w:sz w:val="22"/>
        </w:rPr>
        <w:t xml:space="preserve"> </w:t>
      </w:r>
      <w:proofErr w:type="spellStart"/>
      <w:r w:rsidRPr="00913F37">
        <w:rPr>
          <w:b/>
          <w:sz w:val="22"/>
        </w:rPr>
        <w:t>параметры</w:t>
      </w:r>
      <w:proofErr w:type="spellEnd"/>
      <w:r w:rsidRPr="00913F37">
        <w:rPr>
          <w:b/>
          <w:sz w:val="22"/>
        </w:rPr>
        <w:t xml:space="preserve"> </w:t>
      </w:r>
      <w:proofErr w:type="spellStart"/>
      <w:r w:rsidRPr="00913F37">
        <w:rPr>
          <w:b/>
          <w:sz w:val="22"/>
        </w:rPr>
        <w:t>подключаемого</w:t>
      </w:r>
      <w:proofErr w:type="spellEnd"/>
      <w:r w:rsidRPr="00913F37">
        <w:rPr>
          <w:b/>
          <w:sz w:val="22"/>
        </w:rPr>
        <w:t xml:space="preserve"> </w:t>
      </w:r>
      <w:proofErr w:type="spellStart"/>
      <w:r w:rsidRPr="00913F37">
        <w:rPr>
          <w:b/>
          <w:sz w:val="22"/>
        </w:rPr>
        <w:t>объекта</w:t>
      </w:r>
      <w:proofErr w:type="spellEnd"/>
      <w:r w:rsidRPr="00913F37">
        <w:rPr>
          <w:sz w:val="22"/>
        </w:rPr>
        <w:t xml:space="preserve">: </w:t>
      </w:r>
    </w:p>
    <w:p w:rsidR="00913F37" w:rsidRPr="00913F37" w:rsidRDefault="00913F37" w:rsidP="00913F37">
      <w:pPr>
        <w:numPr>
          <w:ilvl w:val="0"/>
          <w:numId w:val="24"/>
        </w:numPr>
        <w:spacing w:after="5" w:line="269" w:lineRule="auto"/>
        <w:ind w:right="48" w:hanging="10"/>
        <w:jc w:val="left"/>
        <w:rPr>
          <w:sz w:val="22"/>
          <w:lang w:val="ru-RU"/>
        </w:rPr>
      </w:pPr>
      <w:r w:rsidRPr="00913F37">
        <w:rPr>
          <w:sz w:val="22"/>
          <w:lang w:val="ru-RU"/>
        </w:rPr>
        <w:t xml:space="preserve">Расчетные максимальные часовые и среднечасовые расходы тепловой энергии на технологические нужды, отопление, вентиляцию, кондиционирование воздуха и горячее водоснабжение: </w:t>
      </w:r>
    </w:p>
    <w:tbl>
      <w:tblPr>
        <w:tblW w:w="9631" w:type="dxa"/>
        <w:tblInd w:w="5" w:type="dxa"/>
        <w:tblCellMar>
          <w:top w:w="7" w:type="dxa"/>
          <w:left w:w="106" w:type="dxa"/>
          <w:right w:w="68" w:type="dxa"/>
        </w:tblCellMar>
        <w:tblLook w:val="04A0" w:firstRow="1" w:lastRow="0" w:firstColumn="1" w:lastColumn="0" w:noHBand="0" w:noVBand="1"/>
      </w:tblPr>
      <w:tblGrid>
        <w:gridCol w:w="1555"/>
        <w:gridCol w:w="850"/>
        <w:gridCol w:w="994"/>
        <w:gridCol w:w="850"/>
        <w:gridCol w:w="850"/>
        <w:gridCol w:w="852"/>
        <w:gridCol w:w="1277"/>
        <w:gridCol w:w="991"/>
        <w:gridCol w:w="1412"/>
      </w:tblGrid>
      <w:tr w:rsidR="00913F37" w:rsidRPr="00913F37" w:rsidTr="00520A95">
        <w:trPr>
          <w:trHeight w:val="698"/>
        </w:trPr>
        <w:tc>
          <w:tcPr>
            <w:tcW w:w="1555"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0A5724">
            <w:pPr>
              <w:spacing w:after="18" w:line="259" w:lineRule="auto"/>
              <w:ind w:right="40" w:firstLine="0"/>
              <w:rPr>
                <w:sz w:val="22"/>
              </w:rPr>
            </w:pPr>
            <w:proofErr w:type="spellStart"/>
            <w:r w:rsidRPr="00913F37">
              <w:rPr>
                <w:sz w:val="22"/>
              </w:rPr>
              <w:t>Общая</w:t>
            </w:r>
            <w:proofErr w:type="spellEnd"/>
            <w:r w:rsidRPr="00913F37">
              <w:rPr>
                <w:sz w:val="22"/>
              </w:rPr>
              <w:t xml:space="preserve"> </w:t>
            </w:r>
            <w:proofErr w:type="spellStart"/>
            <w:r w:rsidRPr="00913F37">
              <w:rPr>
                <w:sz w:val="22"/>
              </w:rPr>
              <w:t>нагрузка</w:t>
            </w:r>
            <w:proofErr w:type="spellEnd"/>
            <w:r w:rsidRPr="00913F37">
              <w:rPr>
                <w:sz w:val="22"/>
              </w:rPr>
              <w:t xml:space="preserve">, </w:t>
            </w:r>
            <w:proofErr w:type="spellStart"/>
            <w:r w:rsidRPr="00913F37">
              <w:rPr>
                <w:sz w:val="22"/>
              </w:rPr>
              <w:t>Гкал</w:t>
            </w:r>
            <w:proofErr w:type="spellEnd"/>
            <w:r w:rsidRPr="00913F37">
              <w:rPr>
                <w:sz w:val="22"/>
              </w:rPr>
              <w:t>/</w:t>
            </w:r>
            <w:proofErr w:type="spellStart"/>
            <w:r w:rsidRPr="00913F37">
              <w:rPr>
                <w:sz w:val="22"/>
              </w:rPr>
              <w:t>час</w:t>
            </w:r>
            <w:proofErr w:type="spellEnd"/>
            <w:r w:rsidRPr="00913F37">
              <w:rPr>
                <w:sz w:val="22"/>
              </w:rPr>
              <w:t xml:space="preserve"> </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0A5724">
            <w:pPr>
              <w:spacing w:after="0" w:line="259" w:lineRule="auto"/>
              <w:ind w:right="42" w:firstLine="0"/>
              <w:rPr>
                <w:sz w:val="22"/>
              </w:rPr>
            </w:pPr>
            <w:proofErr w:type="spellStart"/>
            <w:r w:rsidRPr="00913F37">
              <w:rPr>
                <w:sz w:val="22"/>
              </w:rPr>
              <w:t>Отопление</w:t>
            </w:r>
            <w:proofErr w:type="spellEnd"/>
            <w:r w:rsidRPr="00913F37">
              <w:rPr>
                <w:sz w:val="22"/>
              </w:rPr>
              <w:t xml:space="preserve"> </w:t>
            </w: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0A5724">
            <w:pPr>
              <w:spacing w:after="0" w:line="259" w:lineRule="auto"/>
              <w:ind w:right="46" w:firstLine="0"/>
              <w:rPr>
                <w:sz w:val="22"/>
              </w:rPr>
            </w:pPr>
            <w:proofErr w:type="spellStart"/>
            <w:r w:rsidRPr="00913F37">
              <w:rPr>
                <w:sz w:val="22"/>
              </w:rPr>
              <w:t>Вентиляция</w:t>
            </w:r>
            <w:proofErr w:type="spellEnd"/>
            <w:r w:rsidRPr="00913F37">
              <w:rPr>
                <w:sz w:val="22"/>
              </w:rPr>
              <w:t xml:space="preserve"> </w:t>
            </w:r>
          </w:p>
        </w:tc>
        <w:tc>
          <w:tcPr>
            <w:tcW w:w="2129" w:type="dxa"/>
            <w:gridSpan w:val="2"/>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0A5724">
            <w:pPr>
              <w:spacing w:after="0" w:line="259" w:lineRule="auto"/>
              <w:ind w:firstLine="0"/>
              <w:rPr>
                <w:sz w:val="22"/>
              </w:rPr>
            </w:pPr>
            <w:proofErr w:type="spellStart"/>
            <w:r w:rsidRPr="00913F37">
              <w:rPr>
                <w:sz w:val="22"/>
              </w:rPr>
              <w:t>Горячее</w:t>
            </w:r>
            <w:proofErr w:type="spellEnd"/>
            <w:r w:rsidRPr="00913F37">
              <w:rPr>
                <w:sz w:val="22"/>
              </w:rPr>
              <w:t xml:space="preserve"> </w:t>
            </w:r>
            <w:proofErr w:type="spellStart"/>
            <w:r w:rsidRPr="00913F37">
              <w:rPr>
                <w:sz w:val="22"/>
              </w:rPr>
              <w:t>водоснабжение</w:t>
            </w:r>
            <w:proofErr w:type="spellEnd"/>
            <w:r w:rsidRPr="00913F37">
              <w:rPr>
                <w:sz w:val="22"/>
              </w:rPr>
              <w:t xml:space="preserve"> </w:t>
            </w:r>
          </w:p>
        </w:tc>
        <w:tc>
          <w:tcPr>
            <w:tcW w:w="2403" w:type="dxa"/>
            <w:gridSpan w:val="2"/>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0A5724">
            <w:pPr>
              <w:spacing w:after="0" w:line="259" w:lineRule="auto"/>
              <w:ind w:firstLine="0"/>
              <w:rPr>
                <w:sz w:val="22"/>
              </w:rPr>
            </w:pPr>
            <w:proofErr w:type="spellStart"/>
            <w:r w:rsidRPr="00913F37">
              <w:rPr>
                <w:sz w:val="22"/>
              </w:rPr>
              <w:t>Технологические</w:t>
            </w:r>
            <w:proofErr w:type="spellEnd"/>
            <w:r w:rsidRPr="00913F37">
              <w:rPr>
                <w:sz w:val="22"/>
              </w:rPr>
              <w:t xml:space="preserve"> </w:t>
            </w:r>
            <w:proofErr w:type="spellStart"/>
            <w:r w:rsidRPr="00913F37">
              <w:rPr>
                <w:sz w:val="22"/>
              </w:rPr>
              <w:t>нужды</w:t>
            </w:r>
            <w:proofErr w:type="spellEnd"/>
            <w:r w:rsidRPr="00913F37">
              <w:rPr>
                <w:sz w:val="22"/>
              </w:rPr>
              <w:t xml:space="preserve"> </w:t>
            </w:r>
          </w:p>
        </w:tc>
      </w:tr>
      <w:tr w:rsidR="000A5724" w:rsidRPr="00913F37" w:rsidTr="00520A95">
        <w:trPr>
          <w:trHeight w:val="240"/>
        </w:trPr>
        <w:tc>
          <w:tcPr>
            <w:tcW w:w="1555" w:type="dxa"/>
            <w:tcBorders>
              <w:top w:val="single" w:sz="4" w:space="0" w:color="000000"/>
              <w:left w:val="single" w:sz="4" w:space="0" w:color="000000"/>
              <w:bottom w:val="single" w:sz="4" w:space="0" w:color="000000"/>
              <w:right w:val="single" w:sz="4" w:space="0" w:color="000000"/>
            </w:tcBorders>
            <w:shd w:val="clear" w:color="auto" w:fill="auto"/>
          </w:tcPr>
          <w:p w:rsidR="000A5724" w:rsidRPr="00913F37" w:rsidRDefault="000A5724" w:rsidP="00520A95">
            <w:pPr>
              <w:spacing w:after="0" w:line="259" w:lineRule="auto"/>
              <w:ind w:left="12"/>
              <w:jc w:val="center"/>
              <w:rPr>
                <w:sz w:val="22"/>
              </w:rPr>
            </w:pPr>
            <w:r w:rsidRPr="00913F37">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A5724" w:rsidRPr="00913F37" w:rsidRDefault="000A5724" w:rsidP="000A5724">
            <w:pPr>
              <w:spacing w:after="0" w:line="259" w:lineRule="auto"/>
              <w:ind w:right="39" w:firstLine="0"/>
              <w:rPr>
                <w:sz w:val="22"/>
              </w:rPr>
            </w:pPr>
            <w:r>
              <w:rPr>
                <w:sz w:val="22"/>
                <w:lang w:val="ru-RU"/>
              </w:rPr>
              <w:t>м</w:t>
            </w:r>
            <w:proofErr w:type="spellStart"/>
            <w:r w:rsidRPr="00913F37">
              <w:rPr>
                <w:sz w:val="22"/>
              </w:rPr>
              <w:t>акс</w:t>
            </w:r>
            <w:proofErr w:type="spellEnd"/>
            <w:r w:rsidRPr="00913F37">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0A5724" w:rsidRPr="00913F37" w:rsidRDefault="000A5724" w:rsidP="000A5724">
            <w:pPr>
              <w:spacing w:after="0" w:line="259" w:lineRule="auto"/>
              <w:ind w:right="39" w:firstLine="0"/>
              <w:rPr>
                <w:sz w:val="22"/>
              </w:rPr>
            </w:pPr>
            <w:r>
              <w:rPr>
                <w:sz w:val="22"/>
                <w:lang w:val="ru-RU"/>
              </w:rPr>
              <w:t>с</w:t>
            </w:r>
            <w:r w:rsidRPr="00913F37">
              <w:rPr>
                <w:sz w:val="22"/>
              </w:rPr>
              <w:t xml:space="preserve">р. </w:t>
            </w:r>
            <w:proofErr w:type="spellStart"/>
            <w:r w:rsidRPr="00913F37">
              <w:rPr>
                <w:sz w:val="22"/>
              </w:rPr>
              <w:t>час</w:t>
            </w:r>
            <w:proofErr w:type="spellEnd"/>
            <w:r w:rsidRPr="00913F37">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A5724" w:rsidRPr="00913F37" w:rsidRDefault="000A5724" w:rsidP="008037C6">
            <w:pPr>
              <w:spacing w:after="0" w:line="259" w:lineRule="auto"/>
              <w:ind w:right="39" w:firstLine="0"/>
              <w:rPr>
                <w:sz w:val="22"/>
              </w:rPr>
            </w:pPr>
            <w:r>
              <w:rPr>
                <w:sz w:val="22"/>
                <w:lang w:val="ru-RU"/>
              </w:rPr>
              <w:t>м</w:t>
            </w:r>
            <w:proofErr w:type="spellStart"/>
            <w:r w:rsidRPr="00913F37">
              <w:rPr>
                <w:sz w:val="22"/>
              </w:rPr>
              <w:t>акс</w:t>
            </w:r>
            <w:proofErr w:type="spellEnd"/>
            <w:r w:rsidRPr="00913F37">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A5724" w:rsidRPr="00913F37" w:rsidRDefault="000A5724" w:rsidP="008037C6">
            <w:pPr>
              <w:spacing w:after="0" w:line="259" w:lineRule="auto"/>
              <w:ind w:right="39" w:firstLine="0"/>
              <w:rPr>
                <w:sz w:val="22"/>
              </w:rPr>
            </w:pPr>
            <w:r>
              <w:rPr>
                <w:sz w:val="22"/>
                <w:lang w:val="ru-RU"/>
              </w:rPr>
              <w:t>с</w:t>
            </w:r>
            <w:r w:rsidRPr="00913F37">
              <w:rPr>
                <w:sz w:val="22"/>
              </w:rPr>
              <w:t xml:space="preserve">р. </w:t>
            </w:r>
            <w:proofErr w:type="spellStart"/>
            <w:r w:rsidRPr="00913F37">
              <w:rPr>
                <w:sz w:val="22"/>
              </w:rPr>
              <w:t>час</w:t>
            </w:r>
            <w:proofErr w:type="spellEnd"/>
            <w:r w:rsidRPr="00913F37">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0A5724" w:rsidRPr="00913F37" w:rsidRDefault="000A5724" w:rsidP="008037C6">
            <w:pPr>
              <w:spacing w:after="0" w:line="259" w:lineRule="auto"/>
              <w:ind w:right="39" w:firstLine="0"/>
              <w:rPr>
                <w:sz w:val="22"/>
              </w:rPr>
            </w:pPr>
            <w:r>
              <w:rPr>
                <w:sz w:val="22"/>
                <w:lang w:val="ru-RU"/>
              </w:rPr>
              <w:t>м</w:t>
            </w:r>
            <w:proofErr w:type="spellStart"/>
            <w:r w:rsidRPr="00913F37">
              <w:rPr>
                <w:sz w:val="22"/>
              </w:rPr>
              <w:t>акс</w:t>
            </w:r>
            <w:proofErr w:type="spellEnd"/>
            <w:r w:rsidRPr="00913F37">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0A5724" w:rsidRPr="00913F37" w:rsidRDefault="000A5724" w:rsidP="008037C6">
            <w:pPr>
              <w:spacing w:after="0" w:line="259" w:lineRule="auto"/>
              <w:ind w:right="39" w:firstLine="0"/>
              <w:rPr>
                <w:sz w:val="22"/>
              </w:rPr>
            </w:pPr>
            <w:r>
              <w:rPr>
                <w:sz w:val="22"/>
                <w:lang w:val="ru-RU"/>
              </w:rPr>
              <w:t>с</w:t>
            </w:r>
            <w:r w:rsidRPr="00913F37">
              <w:rPr>
                <w:sz w:val="22"/>
              </w:rPr>
              <w:t xml:space="preserve">р. </w:t>
            </w:r>
            <w:proofErr w:type="spellStart"/>
            <w:r w:rsidRPr="00913F37">
              <w:rPr>
                <w:sz w:val="22"/>
              </w:rPr>
              <w:t>час</w:t>
            </w:r>
            <w:proofErr w:type="spellEnd"/>
            <w:r w:rsidRPr="00913F37">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0A5724" w:rsidRPr="00913F37" w:rsidRDefault="000A5724" w:rsidP="008037C6">
            <w:pPr>
              <w:spacing w:after="0" w:line="259" w:lineRule="auto"/>
              <w:ind w:right="39" w:firstLine="0"/>
              <w:rPr>
                <w:sz w:val="22"/>
              </w:rPr>
            </w:pPr>
            <w:r>
              <w:rPr>
                <w:sz w:val="22"/>
                <w:lang w:val="ru-RU"/>
              </w:rPr>
              <w:t>м</w:t>
            </w:r>
            <w:proofErr w:type="spellStart"/>
            <w:r w:rsidRPr="00913F37">
              <w:rPr>
                <w:sz w:val="22"/>
              </w:rPr>
              <w:t>акс</w:t>
            </w:r>
            <w:proofErr w:type="spellEnd"/>
            <w:r w:rsidRPr="00913F37">
              <w:rPr>
                <w:sz w:val="22"/>
              </w:rPr>
              <w:t xml:space="preserve">. </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0A5724" w:rsidRPr="00913F37" w:rsidRDefault="000A5724" w:rsidP="008037C6">
            <w:pPr>
              <w:spacing w:after="0" w:line="259" w:lineRule="auto"/>
              <w:ind w:right="39" w:firstLine="0"/>
              <w:rPr>
                <w:sz w:val="22"/>
              </w:rPr>
            </w:pPr>
            <w:r>
              <w:rPr>
                <w:sz w:val="22"/>
                <w:lang w:val="ru-RU"/>
              </w:rPr>
              <w:t>с</w:t>
            </w:r>
            <w:r w:rsidRPr="00913F37">
              <w:rPr>
                <w:sz w:val="22"/>
              </w:rPr>
              <w:t xml:space="preserve">р. </w:t>
            </w:r>
            <w:proofErr w:type="spellStart"/>
            <w:r w:rsidRPr="00913F37">
              <w:rPr>
                <w:sz w:val="22"/>
              </w:rPr>
              <w:t>час</w:t>
            </w:r>
            <w:proofErr w:type="spellEnd"/>
            <w:r w:rsidRPr="00913F37">
              <w:rPr>
                <w:sz w:val="22"/>
              </w:rPr>
              <w:t xml:space="preserve">. </w:t>
            </w:r>
          </w:p>
        </w:tc>
      </w:tr>
      <w:tr w:rsidR="00913F37" w:rsidRPr="00913F37" w:rsidTr="00520A95">
        <w:trPr>
          <w:trHeight w:val="241"/>
        </w:trPr>
        <w:tc>
          <w:tcPr>
            <w:tcW w:w="1555"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r w:rsidRPr="00913F37">
              <w:rPr>
                <w:sz w:val="22"/>
              </w:rPr>
              <w:t xml:space="preserve"> </w:t>
            </w:r>
            <w:proofErr w:type="spellStart"/>
            <w:r w:rsidRPr="00913F37">
              <w:rPr>
                <w:sz w:val="22"/>
              </w:rPr>
              <w:t>Жилая</w:t>
            </w:r>
            <w:proofErr w:type="spellEnd"/>
            <w:r w:rsidRPr="00913F37">
              <w:rPr>
                <w:sz w:val="22"/>
              </w:rPr>
              <w:t xml:space="preserve"> </w:t>
            </w:r>
            <w:proofErr w:type="spellStart"/>
            <w:r w:rsidRPr="00913F37">
              <w:rPr>
                <w:sz w:val="22"/>
              </w:rPr>
              <w:t>часть</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r w:rsidRPr="00913F37">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r w:rsidRPr="00913F37">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rPr>
                <w:sz w:val="22"/>
              </w:rPr>
            </w:pPr>
            <w:r w:rsidRPr="00913F37">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r w:rsidRPr="00913F37">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r w:rsidRPr="00913F37">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r w:rsidRPr="00913F37">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rPr>
                <w:sz w:val="22"/>
              </w:rPr>
            </w:pPr>
            <w:r w:rsidRPr="00913F37">
              <w:rPr>
                <w:sz w:val="22"/>
              </w:rPr>
              <w:t xml:space="preserve"> </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r w:rsidRPr="00913F37">
              <w:rPr>
                <w:sz w:val="22"/>
              </w:rPr>
              <w:t xml:space="preserve"> </w:t>
            </w:r>
          </w:p>
        </w:tc>
      </w:tr>
      <w:tr w:rsidR="00913F37" w:rsidRPr="00913F37" w:rsidTr="00520A95">
        <w:trPr>
          <w:trHeight w:val="241"/>
        </w:trPr>
        <w:tc>
          <w:tcPr>
            <w:tcW w:w="1555"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rPr>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rPr>
                <w:sz w:val="22"/>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r>
      <w:tr w:rsidR="00913F37" w:rsidRPr="00913F37" w:rsidTr="00520A95">
        <w:trPr>
          <w:trHeight w:val="241"/>
        </w:trPr>
        <w:tc>
          <w:tcPr>
            <w:tcW w:w="1555"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rPr>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rPr>
                <w:sz w:val="22"/>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r>
      <w:tr w:rsidR="00913F37" w:rsidRPr="00913F37" w:rsidTr="00520A95">
        <w:trPr>
          <w:trHeight w:val="241"/>
        </w:trPr>
        <w:tc>
          <w:tcPr>
            <w:tcW w:w="1555"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0A5724">
            <w:pPr>
              <w:spacing w:after="0" w:line="259" w:lineRule="auto"/>
              <w:ind w:left="2" w:firstLine="0"/>
              <w:rPr>
                <w:sz w:val="22"/>
              </w:rPr>
            </w:pPr>
            <w:proofErr w:type="spellStart"/>
            <w:r w:rsidRPr="00913F37">
              <w:rPr>
                <w:sz w:val="22"/>
              </w:rPr>
              <w:t>Нежилая</w:t>
            </w:r>
            <w:proofErr w:type="spellEnd"/>
            <w:r w:rsidRPr="00913F37">
              <w:rPr>
                <w:sz w:val="22"/>
              </w:rPr>
              <w:t xml:space="preserve"> </w:t>
            </w:r>
            <w:proofErr w:type="spellStart"/>
            <w:r w:rsidRPr="00913F37">
              <w:rPr>
                <w:sz w:val="22"/>
              </w:rPr>
              <w:t>часть</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rPr>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rPr>
                <w:sz w:val="22"/>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r>
      <w:tr w:rsidR="00913F37" w:rsidRPr="00913F37" w:rsidTr="00520A95">
        <w:trPr>
          <w:trHeight w:val="241"/>
        </w:trPr>
        <w:tc>
          <w:tcPr>
            <w:tcW w:w="1555"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rPr>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rPr>
                <w:sz w:val="22"/>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r>
      <w:tr w:rsidR="00913F37" w:rsidRPr="00913F37" w:rsidTr="00520A95">
        <w:trPr>
          <w:trHeight w:val="241"/>
        </w:trPr>
        <w:tc>
          <w:tcPr>
            <w:tcW w:w="1555"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rPr>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rPr>
                <w:sz w:val="22"/>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913F37" w:rsidRPr="00913F37" w:rsidRDefault="00913F37" w:rsidP="00520A95">
            <w:pPr>
              <w:spacing w:after="0" w:line="259" w:lineRule="auto"/>
              <w:ind w:left="2"/>
              <w:rPr>
                <w:sz w:val="22"/>
              </w:rPr>
            </w:pPr>
          </w:p>
        </w:tc>
      </w:tr>
    </w:tbl>
    <w:p w:rsidR="00913F37" w:rsidRPr="00913F37" w:rsidRDefault="00913F37" w:rsidP="00913F37">
      <w:pPr>
        <w:numPr>
          <w:ilvl w:val="0"/>
          <w:numId w:val="24"/>
        </w:numPr>
        <w:spacing w:after="41" w:line="259" w:lineRule="auto"/>
        <w:ind w:right="48" w:hanging="10"/>
        <w:jc w:val="left"/>
        <w:rPr>
          <w:rFonts w:eastAsia="Arial"/>
          <w:sz w:val="22"/>
        </w:rPr>
      </w:pPr>
      <w:proofErr w:type="spellStart"/>
      <w:r w:rsidRPr="00913F37">
        <w:rPr>
          <w:sz w:val="22"/>
        </w:rPr>
        <w:t>Подключаемая</w:t>
      </w:r>
      <w:proofErr w:type="spellEnd"/>
      <w:r w:rsidRPr="00913F37">
        <w:rPr>
          <w:sz w:val="22"/>
        </w:rPr>
        <w:t xml:space="preserve"> </w:t>
      </w:r>
      <w:proofErr w:type="spellStart"/>
      <w:r w:rsidRPr="00913F37">
        <w:rPr>
          <w:sz w:val="22"/>
        </w:rPr>
        <w:t>тепловая</w:t>
      </w:r>
      <w:proofErr w:type="spellEnd"/>
      <w:r w:rsidRPr="00913F37">
        <w:rPr>
          <w:sz w:val="22"/>
        </w:rPr>
        <w:t xml:space="preserve"> </w:t>
      </w:r>
      <w:proofErr w:type="spellStart"/>
      <w:r w:rsidRPr="00913F37">
        <w:rPr>
          <w:sz w:val="22"/>
        </w:rPr>
        <w:t>нагрузка</w:t>
      </w:r>
      <w:proofErr w:type="spellEnd"/>
      <w:r w:rsidRPr="00913F37">
        <w:rPr>
          <w:rFonts w:eastAsia="Arial"/>
          <w:sz w:val="22"/>
        </w:rPr>
        <w:t xml:space="preserve"> __________________________________________________________________________________________________________________________________________________________________ </w:t>
      </w:r>
    </w:p>
    <w:p w:rsidR="00913F37" w:rsidRPr="00913F37" w:rsidRDefault="00913F37" w:rsidP="00913F37">
      <w:pPr>
        <w:spacing w:after="41" w:line="259" w:lineRule="auto"/>
        <w:rPr>
          <w:sz w:val="22"/>
        </w:rPr>
      </w:pPr>
      <w:r w:rsidRPr="00913F37">
        <w:rPr>
          <w:sz w:val="22"/>
        </w:rPr>
        <w:t>(</w:t>
      </w:r>
      <w:proofErr w:type="spellStart"/>
      <w:proofErr w:type="gramStart"/>
      <w:r w:rsidRPr="00913F37">
        <w:rPr>
          <w:i/>
          <w:sz w:val="22"/>
        </w:rPr>
        <w:t>указать</w:t>
      </w:r>
      <w:proofErr w:type="spellEnd"/>
      <w:proofErr w:type="gramEnd"/>
      <w:r w:rsidRPr="00913F37">
        <w:rPr>
          <w:i/>
          <w:sz w:val="22"/>
        </w:rPr>
        <w:t xml:space="preserve">, </w:t>
      </w:r>
      <w:proofErr w:type="spellStart"/>
      <w:r w:rsidRPr="00913F37">
        <w:rPr>
          <w:i/>
          <w:sz w:val="22"/>
        </w:rPr>
        <w:t>новая</w:t>
      </w:r>
      <w:proofErr w:type="spellEnd"/>
      <w:r w:rsidRPr="00913F37">
        <w:rPr>
          <w:i/>
          <w:sz w:val="22"/>
        </w:rPr>
        <w:t xml:space="preserve"> </w:t>
      </w:r>
      <w:proofErr w:type="spellStart"/>
      <w:r w:rsidRPr="00913F37">
        <w:rPr>
          <w:i/>
          <w:sz w:val="22"/>
        </w:rPr>
        <w:t>или</w:t>
      </w:r>
      <w:proofErr w:type="spellEnd"/>
      <w:r w:rsidRPr="00913F37">
        <w:rPr>
          <w:i/>
          <w:sz w:val="22"/>
        </w:rPr>
        <w:t xml:space="preserve"> </w:t>
      </w:r>
      <w:proofErr w:type="spellStart"/>
      <w:r w:rsidRPr="00913F37">
        <w:rPr>
          <w:i/>
          <w:sz w:val="22"/>
        </w:rPr>
        <w:t>дополнительная</w:t>
      </w:r>
      <w:proofErr w:type="spellEnd"/>
      <w:r w:rsidRPr="00913F37">
        <w:rPr>
          <w:i/>
          <w:sz w:val="22"/>
        </w:rPr>
        <w:t>)</w:t>
      </w:r>
    </w:p>
    <w:p w:rsidR="00913F37" w:rsidRPr="00913F37" w:rsidRDefault="00913F37" w:rsidP="00913F37">
      <w:pPr>
        <w:numPr>
          <w:ilvl w:val="0"/>
          <w:numId w:val="24"/>
        </w:numPr>
        <w:spacing w:after="5" w:line="269" w:lineRule="auto"/>
        <w:ind w:right="48" w:hanging="10"/>
        <w:jc w:val="left"/>
        <w:rPr>
          <w:sz w:val="22"/>
          <w:lang w:val="ru-RU"/>
        </w:rPr>
      </w:pPr>
      <w:r w:rsidRPr="00913F37">
        <w:rPr>
          <w:sz w:val="22"/>
          <w:lang w:val="ru-RU"/>
        </w:rPr>
        <w:t>Вид и параметры теплоносителей (давление и температура) ________________________________</w:t>
      </w:r>
    </w:p>
    <w:p w:rsidR="00913F37" w:rsidRPr="00913F37" w:rsidRDefault="00913F37" w:rsidP="00913F37">
      <w:pPr>
        <w:numPr>
          <w:ilvl w:val="0"/>
          <w:numId w:val="24"/>
        </w:numPr>
        <w:spacing w:after="5" w:line="269" w:lineRule="auto"/>
        <w:ind w:right="48" w:hanging="10"/>
        <w:jc w:val="left"/>
        <w:rPr>
          <w:sz w:val="22"/>
        </w:rPr>
      </w:pPr>
      <w:r w:rsidRPr="00913F37">
        <w:rPr>
          <w:sz w:val="22"/>
          <w:lang w:val="ru-RU"/>
        </w:rPr>
        <w:t xml:space="preserve">Режимы теплопотребления для подключаемого объекта (непрерывный, одно-, двухсменный и др.) </w:t>
      </w:r>
      <w:r w:rsidRPr="00913F37">
        <w:rPr>
          <w:sz w:val="22"/>
        </w:rPr>
        <w:t xml:space="preserve">_____________________________________________________________________________________ </w:t>
      </w:r>
    </w:p>
    <w:p w:rsidR="00913F37" w:rsidRPr="00913F37" w:rsidRDefault="00913F37" w:rsidP="00913F37">
      <w:pPr>
        <w:numPr>
          <w:ilvl w:val="0"/>
          <w:numId w:val="24"/>
        </w:numPr>
        <w:spacing w:after="5" w:line="269" w:lineRule="auto"/>
        <w:ind w:right="48" w:hanging="10"/>
        <w:jc w:val="left"/>
        <w:rPr>
          <w:sz w:val="22"/>
          <w:lang w:val="ru-RU"/>
        </w:rPr>
      </w:pPr>
      <w:r w:rsidRPr="00913F37">
        <w:rPr>
          <w:sz w:val="22"/>
          <w:lang w:val="ru-RU"/>
        </w:rPr>
        <w:t xml:space="preserve">Расположение узла учета тепловой энергии и теплоносителей и контроля их качества: </w:t>
      </w:r>
    </w:p>
    <w:p w:rsidR="00913F37" w:rsidRPr="00913F37" w:rsidRDefault="00913F37" w:rsidP="00913F37">
      <w:pPr>
        <w:spacing w:after="5" w:line="269" w:lineRule="auto"/>
        <w:ind w:right="3" w:firstLine="0"/>
        <w:rPr>
          <w:sz w:val="22"/>
        </w:rPr>
      </w:pPr>
      <w:r w:rsidRPr="00913F37">
        <w:rPr>
          <w:sz w:val="22"/>
        </w:rPr>
        <w:t xml:space="preserve">____________________________________________________________________________________ _____________________________________________________________________________________ </w:t>
      </w:r>
    </w:p>
    <w:p w:rsidR="00913F37" w:rsidRPr="00913F37" w:rsidRDefault="00913F37" w:rsidP="00913F37">
      <w:pPr>
        <w:spacing w:after="5" w:line="269" w:lineRule="auto"/>
        <w:ind w:left="-5" w:right="3" w:firstLine="0"/>
        <w:rPr>
          <w:sz w:val="22"/>
        </w:rPr>
      </w:pPr>
      <w:r w:rsidRPr="00913F37">
        <w:rPr>
          <w:sz w:val="22"/>
        </w:rPr>
        <w:t xml:space="preserve">_____________________________________________________________________________________ </w:t>
      </w:r>
    </w:p>
    <w:p w:rsidR="00913F37" w:rsidRPr="00913F37" w:rsidRDefault="00913F37" w:rsidP="00913F37">
      <w:pPr>
        <w:numPr>
          <w:ilvl w:val="0"/>
          <w:numId w:val="25"/>
        </w:numPr>
        <w:spacing w:after="5" w:line="269" w:lineRule="auto"/>
        <w:ind w:left="-5" w:right="3" w:firstLine="0"/>
        <w:jc w:val="left"/>
        <w:rPr>
          <w:sz w:val="22"/>
          <w:lang w:val="ru-RU"/>
        </w:rPr>
      </w:pPr>
      <w:r w:rsidRPr="00913F37">
        <w:rPr>
          <w:sz w:val="22"/>
          <w:lang w:val="ru-RU"/>
        </w:rPr>
        <w:t xml:space="preserve">Требования к надежности </w:t>
      </w:r>
      <w:r w:rsidR="00DA5FC8">
        <w:rPr>
          <w:sz w:val="22"/>
          <w:lang w:val="ru-RU"/>
        </w:rPr>
        <w:t xml:space="preserve">теплоснабжения и/или горячего водоснабжения </w:t>
      </w:r>
      <w:r w:rsidRPr="00913F37">
        <w:rPr>
          <w:sz w:val="22"/>
          <w:lang w:val="ru-RU"/>
        </w:rPr>
        <w:t xml:space="preserve"> подключаемого объекта (допустимые перерывы в подаче теплоносителей по продолжительности, периодам года и др.):__________________________ ______________________________________________ </w:t>
      </w:r>
    </w:p>
    <w:p w:rsidR="00913F37" w:rsidRPr="00913F37" w:rsidRDefault="00913F37" w:rsidP="00913F37">
      <w:pPr>
        <w:spacing w:after="5" w:line="269" w:lineRule="auto"/>
        <w:ind w:left="-5" w:right="3" w:firstLine="0"/>
        <w:rPr>
          <w:sz w:val="22"/>
        </w:rPr>
      </w:pPr>
      <w:r w:rsidRPr="00913F37">
        <w:rPr>
          <w:sz w:val="22"/>
        </w:rPr>
        <w:t>___________________________________________________</w:t>
      </w:r>
      <w:r>
        <w:rPr>
          <w:sz w:val="22"/>
        </w:rPr>
        <w:t>_______________________________</w:t>
      </w:r>
      <w:r w:rsidRPr="00913F37">
        <w:rPr>
          <w:sz w:val="22"/>
        </w:rPr>
        <w:t xml:space="preserve">_ </w:t>
      </w:r>
    </w:p>
    <w:p w:rsidR="00913F37" w:rsidRPr="00913F37" w:rsidRDefault="00913F37" w:rsidP="00913F37">
      <w:pPr>
        <w:numPr>
          <w:ilvl w:val="0"/>
          <w:numId w:val="25"/>
        </w:numPr>
        <w:spacing w:after="5" w:line="269" w:lineRule="auto"/>
        <w:ind w:right="3" w:hanging="10"/>
        <w:jc w:val="left"/>
        <w:rPr>
          <w:sz w:val="22"/>
          <w:lang w:val="ru-RU"/>
        </w:rPr>
      </w:pPr>
      <w:r w:rsidRPr="00913F37">
        <w:rPr>
          <w:sz w:val="22"/>
          <w:lang w:val="ru-RU"/>
        </w:rPr>
        <w:t xml:space="preserve">Наличие и возможность использования собственных источников тепловой энергии (с указанием их мощностей и режимов работы) ___________________________________________________________ </w:t>
      </w:r>
    </w:p>
    <w:p w:rsidR="00913F37" w:rsidRPr="00913F37" w:rsidRDefault="00913F37" w:rsidP="00913F37">
      <w:pPr>
        <w:spacing w:after="29" w:line="259" w:lineRule="auto"/>
        <w:rPr>
          <w:sz w:val="22"/>
          <w:lang w:val="ru-RU"/>
        </w:rPr>
      </w:pPr>
    </w:p>
    <w:p w:rsidR="00913F37" w:rsidRPr="00913F37" w:rsidRDefault="00913F37" w:rsidP="00913F37">
      <w:pPr>
        <w:spacing w:after="15" w:line="259" w:lineRule="auto"/>
        <w:ind w:left="-5"/>
        <w:rPr>
          <w:sz w:val="22"/>
          <w:lang w:val="ru-RU"/>
        </w:rPr>
      </w:pPr>
      <w:r w:rsidRPr="00913F37">
        <w:rPr>
          <w:b/>
          <w:sz w:val="22"/>
          <w:lang w:val="ru-RU"/>
        </w:rPr>
        <w:t xml:space="preserve">Прочая информация: </w:t>
      </w:r>
    </w:p>
    <w:p w:rsidR="00913F37" w:rsidRPr="00913F37" w:rsidRDefault="00913F37" w:rsidP="00913F37">
      <w:pPr>
        <w:spacing w:after="5" w:line="269" w:lineRule="auto"/>
        <w:ind w:left="-5" w:right="3"/>
        <w:rPr>
          <w:sz w:val="22"/>
          <w:lang w:val="ru-RU"/>
        </w:rPr>
      </w:pPr>
      <w:r w:rsidRPr="00913F37">
        <w:rPr>
          <w:sz w:val="22"/>
          <w:lang w:val="ru-RU"/>
        </w:rPr>
        <w:lastRenderedPageBreak/>
        <w:t>1. Правовые основания пользования заявителем подключаемым объектом (при подключении существующего подключаемого объекта) ___________________________________________________ _______________________</w:t>
      </w:r>
      <w:r>
        <w:rPr>
          <w:sz w:val="22"/>
          <w:lang w:val="ru-RU"/>
        </w:rPr>
        <w:t>_______</w:t>
      </w:r>
    </w:p>
    <w:p w:rsidR="00913F37" w:rsidRPr="00913F37" w:rsidRDefault="00913F37" w:rsidP="00913F37">
      <w:pPr>
        <w:spacing w:after="5" w:line="269" w:lineRule="auto"/>
        <w:ind w:left="-5" w:right="3"/>
        <w:rPr>
          <w:sz w:val="22"/>
          <w:lang w:val="ru-RU"/>
        </w:rPr>
      </w:pPr>
      <w:r w:rsidRPr="00913F37">
        <w:rPr>
          <w:sz w:val="22"/>
          <w:lang w:val="ru-RU"/>
        </w:rPr>
        <w:t xml:space="preserve"> 2. Правовые основания пользования заявителем земельным участком, на котором расположен существующий подключаемый объект или предполагается создание подключ</w:t>
      </w:r>
      <w:r>
        <w:rPr>
          <w:sz w:val="22"/>
          <w:lang w:val="ru-RU"/>
        </w:rPr>
        <w:t>аемого объекта:_________</w:t>
      </w:r>
      <w:r w:rsidRPr="00913F37">
        <w:rPr>
          <w:sz w:val="22"/>
          <w:lang w:val="ru-RU"/>
        </w:rPr>
        <w:t xml:space="preserve">______________________________________________________ </w:t>
      </w:r>
    </w:p>
    <w:p w:rsidR="00913F37" w:rsidRPr="00913F37" w:rsidRDefault="00913F37" w:rsidP="00913F37">
      <w:pPr>
        <w:spacing w:after="5" w:line="269" w:lineRule="auto"/>
        <w:ind w:left="-5" w:right="3"/>
        <w:rPr>
          <w:sz w:val="22"/>
          <w:lang w:val="ru-RU"/>
        </w:rPr>
      </w:pPr>
      <w:r w:rsidRPr="00913F37">
        <w:rPr>
          <w:sz w:val="22"/>
          <w:lang w:val="ru-RU"/>
        </w:rPr>
        <w:t>3. Номер и дата выдачи технических условий (если они выдавались ранее) ____________________</w:t>
      </w:r>
      <w:r>
        <w:rPr>
          <w:sz w:val="22"/>
          <w:lang w:val="ru-RU"/>
        </w:rPr>
        <w:t>____________________________________________________</w:t>
      </w:r>
      <w:r w:rsidRPr="00913F37">
        <w:rPr>
          <w:sz w:val="22"/>
          <w:lang w:val="ru-RU"/>
        </w:rPr>
        <w:t xml:space="preserve">___ </w:t>
      </w:r>
    </w:p>
    <w:p w:rsidR="00913F37" w:rsidRPr="00913F37" w:rsidRDefault="00913F37" w:rsidP="00913F37">
      <w:pPr>
        <w:spacing w:after="5" w:line="269" w:lineRule="auto"/>
        <w:ind w:left="-5" w:right="3"/>
        <w:rPr>
          <w:sz w:val="22"/>
          <w:lang w:val="ru-RU"/>
        </w:rPr>
      </w:pPr>
      <w:r w:rsidRPr="00913F37">
        <w:rPr>
          <w:sz w:val="22"/>
          <w:lang w:val="ru-RU"/>
        </w:rPr>
        <w:t>4. Планируемые сроки ввода в эксплуатацию подключаемого объекта: ___________________</w:t>
      </w:r>
      <w:r>
        <w:rPr>
          <w:sz w:val="22"/>
          <w:lang w:val="ru-RU"/>
        </w:rPr>
        <w:t>_________________________________________________</w:t>
      </w:r>
      <w:r w:rsidRPr="00913F37">
        <w:rPr>
          <w:sz w:val="22"/>
          <w:lang w:val="ru-RU"/>
        </w:rPr>
        <w:t xml:space="preserve">_______ </w:t>
      </w:r>
    </w:p>
    <w:p w:rsidR="00913F37" w:rsidRPr="00913F37" w:rsidRDefault="00913F37" w:rsidP="00913F37">
      <w:pPr>
        <w:spacing w:after="5" w:line="269" w:lineRule="auto"/>
        <w:ind w:left="-5" w:right="3"/>
        <w:rPr>
          <w:sz w:val="22"/>
          <w:lang w:val="ru-RU"/>
        </w:rPr>
      </w:pPr>
      <w:r w:rsidRPr="00913F37">
        <w:rPr>
          <w:sz w:val="22"/>
          <w:lang w:val="ru-RU"/>
        </w:rPr>
        <w:t xml:space="preserve">5. Информация о границах земельного участка, на котором планируется осуществить строительство (реконструкцию, модернизацию) подключаемого объекта: _____________________________________________________________________________________ </w:t>
      </w:r>
    </w:p>
    <w:p w:rsidR="00913F37" w:rsidRPr="00913F37" w:rsidRDefault="00913F37" w:rsidP="00913F37">
      <w:pPr>
        <w:spacing w:after="5" w:line="267" w:lineRule="auto"/>
        <w:ind w:left="-5" w:right="48"/>
        <w:rPr>
          <w:sz w:val="22"/>
          <w:lang w:val="ru-RU"/>
        </w:rPr>
      </w:pPr>
      <w:r w:rsidRPr="00913F37">
        <w:rPr>
          <w:sz w:val="22"/>
          <w:lang w:val="ru-RU"/>
        </w:rPr>
        <w:t>6. Информация о виде разрешенного использования земельного участка: _____________________</w:t>
      </w:r>
      <w:r>
        <w:rPr>
          <w:sz w:val="22"/>
          <w:lang w:val="ru-RU"/>
        </w:rPr>
        <w:t>__________________________________________________</w:t>
      </w:r>
      <w:r w:rsidRPr="00913F37">
        <w:rPr>
          <w:sz w:val="22"/>
          <w:lang w:val="ru-RU"/>
        </w:rPr>
        <w:t xml:space="preserve">___ </w:t>
      </w:r>
    </w:p>
    <w:p w:rsidR="00913F37" w:rsidRPr="00913F37" w:rsidRDefault="00913F37" w:rsidP="00913F37">
      <w:pPr>
        <w:spacing w:after="5" w:line="267" w:lineRule="auto"/>
        <w:ind w:left="-5" w:right="48"/>
        <w:rPr>
          <w:sz w:val="22"/>
          <w:lang w:val="ru-RU"/>
        </w:rPr>
      </w:pPr>
      <w:r w:rsidRPr="00913F37">
        <w:rPr>
          <w:sz w:val="22"/>
          <w:lang w:val="ru-RU"/>
        </w:rPr>
        <w:t xml:space="preserve">7. Информация о предельных параметрах разрешенного строительства (реконструкции, модернизации) подключаемого объекта __________________________________________________________________ </w:t>
      </w:r>
    </w:p>
    <w:p w:rsidR="00913F37" w:rsidRPr="00913F37" w:rsidRDefault="00913F37" w:rsidP="00913F37">
      <w:pPr>
        <w:spacing w:after="26" w:line="259" w:lineRule="auto"/>
        <w:rPr>
          <w:sz w:val="22"/>
          <w:lang w:val="ru-RU"/>
        </w:rPr>
      </w:pPr>
      <w:r w:rsidRPr="00913F37">
        <w:rPr>
          <w:sz w:val="22"/>
          <w:lang w:val="ru-RU"/>
        </w:rPr>
        <w:t xml:space="preserve"> </w:t>
      </w:r>
    </w:p>
    <w:p w:rsidR="00913F37" w:rsidRPr="00913F37" w:rsidRDefault="00913F37" w:rsidP="00913F37">
      <w:pPr>
        <w:spacing w:after="15" w:line="259" w:lineRule="auto"/>
        <w:ind w:left="-5"/>
        <w:rPr>
          <w:sz w:val="22"/>
        </w:rPr>
      </w:pPr>
      <w:proofErr w:type="spellStart"/>
      <w:r w:rsidRPr="00913F37">
        <w:rPr>
          <w:b/>
          <w:sz w:val="22"/>
        </w:rPr>
        <w:t>Приложения</w:t>
      </w:r>
      <w:proofErr w:type="spellEnd"/>
      <w:r w:rsidRPr="00913F37">
        <w:rPr>
          <w:b/>
          <w:sz w:val="22"/>
        </w:rPr>
        <w:t xml:space="preserve">: </w:t>
      </w:r>
    </w:p>
    <w:p w:rsidR="00913F37" w:rsidRPr="00913F37" w:rsidRDefault="00913F37" w:rsidP="00913F37">
      <w:pPr>
        <w:numPr>
          <w:ilvl w:val="0"/>
          <w:numId w:val="26"/>
        </w:numPr>
        <w:spacing w:after="5" w:line="267" w:lineRule="auto"/>
        <w:ind w:right="3" w:hanging="221"/>
        <w:jc w:val="left"/>
        <w:rPr>
          <w:sz w:val="22"/>
          <w:lang w:val="ru-RU"/>
        </w:rPr>
      </w:pPr>
      <w:r w:rsidRPr="00913F37">
        <w:rPr>
          <w:sz w:val="22"/>
          <w:lang w:val="ru-RU"/>
        </w:rPr>
        <w:t xml:space="preserve">Копии правоустанавливающих документов, подтверждающих право собственности или иное законное право заявителя на подключаемый объект или земельный участок, </w:t>
      </w:r>
      <w:proofErr w:type="gramStart"/>
      <w:r w:rsidRPr="00913F37">
        <w:rPr>
          <w:sz w:val="22"/>
          <w:lang w:val="ru-RU"/>
        </w:rPr>
        <w:t>права</w:t>
      </w:r>
      <w:proofErr w:type="gramEnd"/>
      <w:r w:rsidRPr="00913F37">
        <w:rPr>
          <w:sz w:val="22"/>
          <w:lang w:val="ru-RU"/>
        </w:rPr>
        <w:t xml:space="preserve"> на которые не зарегистрированы в Едином государственном реестре недвижимости </w:t>
      </w:r>
      <w:r w:rsidRPr="00913F37">
        <w:rPr>
          <w:i/>
          <w:sz w:val="22"/>
          <w:lang w:val="ru-RU"/>
        </w:rPr>
        <w:t>(в случае если такие права зарегистрированы в указанном реестре, представляются соответствующие выписки из Единого государственного реестра недвижимости).</w:t>
      </w:r>
      <w:r w:rsidRPr="00913F37">
        <w:rPr>
          <w:sz w:val="22"/>
          <w:lang w:val="ru-RU"/>
        </w:rPr>
        <w:t xml:space="preserve"> </w:t>
      </w:r>
    </w:p>
    <w:p w:rsidR="00913F37" w:rsidRPr="00913F37" w:rsidRDefault="00913F37" w:rsidP="00913F37">
      <w:pPr>
        <w:numPr>
          <w:ilvl w:val="0"/>
          <w:numId w:val="26"/>
        </w:numPr>
        <w:spacing w:after="5" w:line="269" w:lineRule="auto"/>
        <w:ind w:right="3" w:hanging="221"/>
        <w:jc w:val="left"/>
        <w:rPr>
          <w:sz w:val="22"/>
          <w:lang w:val="ru-RU"/>
        </w:rPr>
      </w:pPr>
      <w:r w:rsidRPr="00913F37">
        <w:rPr>
          <w:sz w:val="22"/>
          <w:lang w:val="ru-RU"/>
        </w:rPr>
        <w:t xml:space="preserve">Ситуационный план расположения подключаемого объекта с привязкой к территории населенного пункта или элементам территориального деления в схеме </w:t>
      </w:r>
      <w:r w:rsidR="00DA5FC8">
        <w:rPr>
          <w:sz w:val="22"/>
          <w:lang w:val="ru-RU"/>
        </w:rPr>
        <w:t>теплоснабжения и/или горячего водоснабжения</w:t>
      </w:r>
      <w:proofErr w:type="gramStart"/>
      <w:r w:rsidR="00DA5FC8">
        <w:rPr>
          <w:sz w:val="22"/>
          <w:lang w:val="ru-RU"/>
        </w:rPr>
        <w:t xml:space="preserve"> </w:t>
      </w:r>
      <w:r w:rsidRPr="00913F37">
        <w:rPr>
          <w:sz w:val="22"/>
          <w:lang w:val="ru-RU"/>
        </w:rPr>
        <w:t>;</w:t>
      </w:r>
      <w:proofErr w:type="gramEnd"/>
      <w:r w:rsidRPr="00913F37">
        <w:rPr>
          <w:sz w:val="22"/>
          <w:lang w:val="ru-RU"/>
        </w:rPr>
        <w:t xml:space="preserve"> </w:t>
      </w:r>
    </w:p>
    <w:p w:rsidR="00913F37" w:rsidRPr="00913F37" w:rsidRDefault="00913F37" w:rsidP="00913F37">
      <w:pPr>
        <w:numPr>
          <w:ilvl w:val="0"/>
          <w:numId w:val="26"/>
        </w:numPr>
        <w:spacing w:after="5" w:line="269" w:lineRule="auto"/>
        <w:ind w:right="3" w:hanging="221"/>
        <w:jc w:val="left"/>
        <w:rPr>
          <w:sz w:val="22"/>
          <w:lang w:val="ru-RU"/>
        </w:rPr>
      </w:pPr>
      <w:r w:rsidRPr="00913F37">
        <w:rPr>
          <w:sz w:val="22"/>
          <w:lang w:val="ru-RU"/>
        </w:rPr>
        <w:t xml:space="preserve">Топографическая карта земельного участка в масштабе 1:500 (для квартальной застройки 1:2000) с указанием всех наземных и подземных коммуникаций и сооружений (не прилагается в случае, если заявителем является физическое лицо, осуществляющее создание (реконструкцию) объекта индивидуального жилищного строительства); </w:t>
      </w:r>
    </w:p>
    <w:p w:rsidR="00913F37" w:rsidRPr="00913F37" w:rsidRDefault="00913F37" w:rsidP="00913F37">
      <w:pPr>
        <w:numPr>
          <w:ilvl w:val="0"/>
          <w:numId w:val="26"/>
        </w:numPr>
        <w:spacing w:after="5" w:line="269" w:lineRule="auto"/>
        <w:ind w:right="3" w:hanging="221"/>
        <w:jc w:val="left"/>
        <w:rPr>
          <w:sz w:val="22"/>
          <w:lang w:val="ru-RU"/>
        </w:rPr>
      </w:pPr>
      <w:r w:rsidRPr="00913F37">
        <w:rPr>
          <w:sz w:val="22"/>
          <w:lang w:val="ru-RU"/>
        </w:rPr>
        <w:t xml:space="preserve">документы, подтверждающие полномочия лица, действующего от имени заявителя (в случае если заявка подается представителем заявителя); </w:t>
      </w:r>
    </w:p>
    <w:p w:rsidR="00913F37" w:rsidRDefault="00913F37" w:rsidP="00913F37">
      <w:pPr>
        <w:numPr>
          <w:ilvl w:val="0"/>
          <w:numId w:val="26"/>
        </w:numPr>
        <w:spacing w:after="5" w:line="269" w:lineRule="auto"/>
        <w:ind w:right="3" w:hanging="221"/>
        <w:jc w:val="left"/>
        <w:rPr>
          <w:sz w:val="22"/>
          <w:lang w:val="ru-RU"/>
        </w:rPr>
      </w:pPr>
      <w:r w:rsidRPr="00913F37">
        <w:rPr>
          <w:sz w:val="22"/>
          <w:lang w:val="ru-RU"/>
        </w:rPr>
        <w:t xml:space="preserve">Для юридических лиц - копии учредительных документов. </w:t>
      </w:r>
    </w:p>
    <w:p w:rsidR="006A332D" w:rsidRPr="00913F37" w:rsidRDefault="006A332D" w:rsidP="00913F37">
      <w:pPr>
        <w:numPr>
          <w:ilvl w:val="0"/>
          <w:numId w:val="26"/>
        </w:numPr>
        <w:spacing w:after="5" w:line="269" w:lineRule="auto"/>
        <w:ind w:right="3" w:hanging="221"/>
        <w:jc w:val="left"/>
        <w:rPr>
          <w:sz w:val="22"/>
          <w:lang w:val="ru-RU"/>
        </w:rPr>
      </w:pPr>
      <w:r>
        <w:rPr>
          <w:sz w:val="24"/>
          <w:lang w:val="ru-RU"/>
        </w:rPr>
        <w:t>Для физических лиц - к</w:t>
      </w:r>
      <w:r w:rsidRPr="001D1EC7">
        <w:rPr>
          <w:sz w:val="24"/>
          <w:lang w:val="ru-RU"/>
        </w:rPr>
        <w:t>опия паспорта</w:t>
      </w:r>
      <w:r>
        <w:rPr>
          <w:sz w:val="24"/>
          <w:lang w:val="ru-RU"/>
        </w:rPr>
        <w:t>.</w:t>
      </w:r>
    </w:p>
    <w:p w:rsidR="00913F37" w:rsidRPr="00913F37" w:rsidRDefault="00913F37" w:rsidP="00913F37">
      <w:pPr>
        <w:spacing w:after="0" w:line="259" w:lineRule="auto"/>
        <w:rPr>
          <w:sz w:val="22"/>
          <w:lang w:val="ru-RU"/>
        </w:rPr>
      </w:pPr>
      <w:r w:rsidRPr="00913F37">
        <w:rPr>
          <w:b/>
          <w:sz w:val="22"/>
          <w:lang w:val="ru-RU"/>
        </w:rPr>
        <w:t xml:space="preserve"> </w:t>
      </w:r>
    </w:p>
    <w:p w:rsidR="00913F37" w:rsidRPr="00913F37" w:rsidRDefault="00913F37" w:rsidP="00913F37">
      <w:pPr>
        <w:spacing w:after="18" w:line="259" w:lineRule="auto"/>
        <w:rPr>
          <w:sz w:val="22"/>
          <w:lang w:val="ru-RU"/>
        </w:rPr>
      </w:pPr>
      <w:r w:rsidRPr="00913F37">
        <w:rPr>
          <w:sz w:val="22"/>
          <w:lang w:val="ru-RU"/>
        </w:rPr>
        <w:t xml:space="preserve"> </w:t>
      </w:r>
    </w:p>
    <w:p w:rsidR="00913F37" w:rsidRPr="00913F37" w:rsidRDefault="00913F37" w:rsidP="00913F37">
      <w:pPr>
        <w:spacing w:after="5" w:line="269" w:lineRule="auto"/>
        <w:ind w:left="-5" w:right="3"/>
        <w:rPr>
          <w:sz w:val="22"/>
          <w:lang w:val="ru-RU"/>
        </w:rPr>
      </w:pPr>
      <w:r w:rsidRPr="00913F37">
        <w:rPr>
          <w:sz w:val="22"/>
          <w:lang w:val="ru-RU"/>
        </w:rPr>
        <w:t xml:space="preserve">     Руководитель (должность) _____________________________________  Ф.И.О. </w:t>
      </w:r>
    </w:p>
    <w:p w:rsidR="00913F37" w:rsidRPr="00913F37" w:rsidRDefault="00913F37" w:rsidP="00913F37">
      <w:pPr>
        <w:spacing w:after="5" w:line="269" w:lineRule="auto"/>
        <w:ind w:left="-5" w:right="3"/>
        <w:rPr>
          <w:sz w:val="22"/>
          <w:lang w:val="ru-RU"/>
        </w:rPr>
      </w:pPr>
      <w:r w:rsidRPr="00913F37">
        <w:rPr>
          <w:sz w:val="22"/>
          <w:lang w:val="ru-RU"/>
        </w:rPr>
        <w:t xml:space="preserve">                                               м.п.  (подпись руководителя юридического лица) </w:t>
      </w:r>
    </w:p>
    <w:p w:rsidR="00913F37" w:rsidRPr="00913F37" w:rsidRDefault="00913F37" w:rsidP="00913F37">
      <w:pPr>
        <w:spacing w:line="259" w:lineRule="auto"/>
        <w:rPr>
          <w:sz w:val="22"/>
          <w:lang w:val="ru-RU"/>
        </w:rPr>
      </w:pPr>
      <w:r w:rsidRPr="00913F37">
        <w:rPr>
          <w:sz w:val="22"/>
          <w:lang w:val="ru-RU"/>
        </w:rPr>
        <w:t xml:space="preserve"> </w:t>
      </w:r>
    </w:p>
    <w:p w:rsidR="00913F37" w:rsidRPr="00913F37" w:rsidRDefault="00913F37" w:rsidP="00913F37">
      <w:pPr>
        <w:spacing w:after="5" w:line="269" w:lineRule="auto"/>
        <w:ind w:left="-5" w:right="3"/>
        <w:rPr>
          <w:sz w:val="22"/>
          <w:lang w:val="ru-RU"/>
        </w:rPr>
      </w:pPr>
      <w:r w:rsidRPr="00913F37">
        <w:rPr>
          <w:sz w:val="22"/>
          <w:lang w:val="ru-RU"/>
        </w:rPr>
        <w:t>или Исполнитель</w:t>
      </w:r>
    </w:p>
    <w:p w:rsidR="00913F37" w:rsidRPr="00913F37" w:rsidRDefault="00913F37" w:rsidP="00913F37">
      <w:pPr>
        <w:spacing w:after="0" w:line="259" w:lineRule="auto"/>
        <w:rPr>
          <w:sz w:val="22"/>
          <w:lang w:val="ru-RU"/>
        </w:rPr>
      </w:pPr>
      <w:r w:rsidRPr="00913F37">
        <w:rPr>
          <w:sz w:val="22"/>
          <w:lang w:val="ru-RU"/>
        </w:rPr>
        <w:t xml:space="preserve"> </w:t>
      </w:r>
    </w:p>
    <w:p w:rsidR="00A5676B" w:rsidRDefault="00913F37" w:rsidP="00A5676B">
      <w:pPr>
        <w:spacing w:after="5" w:line="269" w:lineRule="auto"/>
        <w:ind w:left="-5" w:right="3"/>
        <w:rPr>
          <w:sz w:val="22"/>
          <w:lang w:val="ru-RU"/>
        </w:rPr>
      </w:pPr>
      <w:r w:rsidRPr="00913F37">
        <w:rPr>
          <w:sz w:val="22"/>
          <w:lang w:val="ru-RU"/>
        </w:rPr>
        <w:t xml:space="preserve">________________________________________                                  _____________________________                  (ФИО физического лица)                                                            (подпись физического лица, дата) </w:t>
      </w:r>
    </w:p>
    <w:p w:rsidR="00A5676B" w:rsidRDefault="00A5676B">
      <w:pPr>
        <w:spacing w:after="200" w:line="276" w:lineRule="auto"/>
        <w:ind w:right="0" w:firstLine="0"/>
        <w:jc w:val="left"/>
        <w:rPr>
          <w:sz w:val="22"/>
          <w:lang w:val="ru-RU"/>
        </w:rPr>
      </w:pPr>
      <w:r>
        <w:rPr>
          <w:sz w:val="22"/>
          <w:lang w:val="ru-RU"/>
        </w:rPr>
        <w:br w:type="page"/>
      </w:r>
    </w:p>
    <w:p w:rsidR="00A5676B" w:rsidRDefault="00A5676B" w:rsidP="00A5676B">
      <w:pPr>
        <w:pStyle w:val="1"/>
        <w:ind w:left="-5" w:right="0"/>
        <w:rPr>
          <w:lang w:val="ru-RU"/>
        </w:rPr>
      </w:pPr>
      <w:bookmarkStart w:id="16" w:name="_Toc57968727"/>
      <w:r>
        <w:rPr>
          <w:lang w:val="ru-RU"/>
        </w:rPr>
        <w:lastRenderedPageBreak/>
        <w:t>Приложение 2. Ф</w:t>
      </w:r>
      <w:r w:rsidRPr="001C75F1">
        <w:rPr>
          <w:lang w:val="ru-RU"/>
        </w:rPr>
        <w:t xml:space="preserve">орма </w:t>
      </w:r>
      <w:r w:rsidRPr="0063318D">
        <w:rPr>
          <w:lang w:val="ru-RU"/>
        </w:rPr>
        <w:t>запроса на получение технических условий подключения</w:t>
      </w:r>
      <w:r w:rsidRPr="0063318D">
        <w:rPr>
          <w:b w:val="0"/>
          <w:lang w:val="ru-RU"/>
        </w:rPr>
        <w:t xml:space="preserve"> </w:t>
      </w:r>
      <w:r w:rsidRPr="0063318D">
        <w:rPr>
          <w:lang w:val="ru-RU"/>
        </w:rPr>
        <w:t>Руководителю</w:t>
      </w:r>
      <w:bookmarkEnd w:id="16"/>
    </w:p>
    <w:p w:rsidR="00A5676B" w:rsidRPr="00A5676B" w:rsidRDefault="00A5676B" w:rsidP="00A5676B">
      <w:pPr>
        <w:rPr>
          <w:lang w:val="ru-RU"/>
        </w:rPr>
      </w:pPr>
    </w:p>
    <w:p w:rsidR="00A5676B" w:rsidRPr="0063318D" w:rsidRDefault="00A5676B" w:rsidP="00A5676B">
      <w:pPr>
        <w:ind w:left="4797" w:right="58" w:firstLine="0"/>
        <w:rPr>
          <w:lang w:val="ru-RU"/>
        </w:rPr>
      </w:pPr>
      <w:r w:rsidRPr="0063318D">
        <w:rPr>
          <w:lang w:val="ru-RU"/>
        </w:rPr>
        <w:t>_</w:t>
      </w:r>
      <w:r>
        <w:rPr>
          <w:lang w:val="ru-RU"/>
        </w:rPr>
        <w:t>___________________________</w:t>
      </w:r>
      <w:r w:rsidRPr="0063318D">
        <w:rPr>
          <w:vertAlign w:val="subscript"/>
          <w:lang w:val="ru-RU"/>
        </w:rPr>
        <w:t>(ФИО)</w:t>
      </w:r>
      <w:r w:rsidRPr="0063318D">
        <w:rPr>
          <w:b/>
          <w:sz w:val="18"/>
          <w:lang w:val="ru-RU"/>
        </w:rPr>
        <w:t xml:space="preserve">  </w:t>
      </w:r>
      <w:r w:rsidRPr="0063318D">
        <w:rPr>
          <w:b/>
          <w:lang w:val="ru-RU"/>
        </w:rPr>
        <w:t xml:space="preserve">от Заявителя  </w:t>
      </w:r>
    </w:p>
    <w:p w:rsidR="00A5676B" w:rsidRPr="0063318D" w:rsidRDefault="00A5676B" w:rsidP="00A5676B">
      <w:pPr>
        <w:spacing w:after="1" w:line="262" w:lineRule="auto"/>
        <w:ind w:left="4833" w:firstLine="0"/>
        <w:jc w:val="left"/>
        <w:rPr>
          <w:lang w:val="ru-RU"/>
        </w:rPr>
      </w:pPr>
      <w:r w:rsidRPr="0063318D">
        <w:rPr>
          <w:sz w:val="18"/>
          <w:lang w:val="ru-RU"/>
        </w:rPr>
        <w:t>Для Заявител</w:t>
      </w:r>
      <w:proofErr w:type="gramStart"/>
      <w:r w:rsidRPr="0063318D">
        <w:rPr>
          <w:sz w:val="18"/>
          <w:lang w:val="ru-RU"/>
        </w:rPr>
        <w:t>я-</w:t>
      </w:r>
      <w:proofErr w:type="gramEnd"/>
      <w:r w:rsidRPr="0063318D">
        <w:rPr>
          <w:sz w:val="18"/>
          <w:lang w:val="ru-RU"/>
        </w:rPr>
        <w:t xml:space="preserve"> юридического лица:  </w:t>
      </w:r>
    </w:p>
    <w:p w:rsidR="00A5676B" w:rsidRDefault="00A5676B" w:rsidP="00A5676B">
      <w:pPr>
        <w:spacing w:after="1" w:line="262" w:lineRule="auto"/>
        <w:ind w:left="4833" w:firstLine="0"/>
        <w:jc w:val="left"/>
        <w:rPr>
          <w:sz w:val="18"/>
          <w:lang w:val="ru-RU"/>
        </w:rPr>
      </w:pPr>
      <w:r w:rsidRPr="0063318D">
        <w:rPr>
          <w:sz w:val="18"/>
          <w:lang w:val="ru-RU"/>
        </w:rPr>
        <w:t xml:space="preserve">Полное наименование_________________________________  местонахождение: ___________________________________ </w:t>
      </w:r>
    </w:p>
    <w:p w:rsidR="00A5676B" w:rsidRPr="0063318D" w:rsidRDefault="00A5676B" w:rsidP="00A5676B">
      <w:pPr>
        <w:spacing w:after="1" w:line="262" w:lineRule="auto"/>
        <w:ind w:left="4833" w:firstLine="0"/>
        <w:jc w:val="left"/>
        <w:rPr>
          <w:lang w:val="ru-RU"/>
        </w:rPr>
      </w:pPr>
      <w:r w:rsidRPr="0063318D">
        <w:rPr>
          <w:sz w:val="18"/>
          <w:lang w:val="ru-RU"/>
        </w:rPr>
        <w:t>почтовый адрес</w:t>
      </w:r>
      <w:r w:rsidRPr="0063318D">
        <w:rPr>
          <w:sz w:val="16"/>
          <w:lang w:val="ru-RU"/>
        </w:rPr>
        <w:t xml:space="preserve">: </w:t>
      </w:r>
      <w:r w:rsidRPr="0063318D">
        <w:rPr>
          <w:sz w:val="18"/>
          <w:lang w:val="ru-RU"/>
        </w:rPr>
        <w:t xml:space="preserve">____________________________________ </w:t>
      </w:r>
    </w:p>
    <w:p w:rsidR="00A5676B" w:rsidRPr="0063318D" w:rsidRDefault="00A5676B" w:rsidP="00A5676B">
      <w:pPr>
        <w:spacing w:after="137" w:line="256" w:lineRule="auto"/>
        <w:ind w:left="4823" w:right="118" w:firstLine="0"/>
        <w:jc w:val="left"/>
        <w:rPr>
          <w:lang w:val="ru-RU"/>
        </w:rPr>
      </w:pPr>
      <w:r w:rsidRPr="0063318D">
        <w:rPr>
          <w:i/>
          <w:sz w:val="14"/>
          <w:lang w:val="ru-RU"/>
        </w:rPr>
        <w:t>(указать, если необходимая и актуальная информация отсутствует на бланке юридического лица)</w:t>
      </w:r>
      <w:r w:rsidRPr="0063318D">
        <w:rPr>
          <w:sz w:val="18"/>
          <w:lang w:val="ru-RU"/>
        </w:rPr>
        <w:t xml:space="preserve"> </w:t>
      </w:r>
    </w:p>
    <w:p w:rsidR="00A5676B" w:rsidRPr="00871214" w:rsidRDefault="00A5676B" w:rsidP="00871214">
      <w:pPr>
        <w:spacing w:after="1" w:line="262" w:lineRule="auto"/>
        <w:ind w:left="4833" w:firstLine="0"/>
        <w:jc w:val="left"/>
        <w:rPr>
          <w:sz w:val="18"/>
          <w:lang w:val="ru-RU"/>
        </w:rPr>
      </w:pPr>
      <w:r w:rsidRPr="0063318D">
        <w:rPr>
          <w:sz w:val="18"/>
          <w:lang w:val="ru-RU"/>
        </w:rPr>
        <w:t xml:space="preserve">Для </w:t>
      </w:r>
      <w:proofErr w:type="gramStart"/>
      <w:r w:rsidRPr="0063318D">
        <w:rPr>
          <w:sz w:val="18"/>
          <w:lang w:val="ru-RU"/>
        </w:rPr>
        <w:t>Заявителя-физического</w:t>
      </w:r>
      <w:proofErr w:type="gramEnd"/>
      <w:r w:rsidRPr="0063318D">
        <w:rPr>
          <w:sz w:val="18"/>
          <w:lang w:val="ru-RU"/>
        </w:rPr>
        <w:t xml:space="preserve"> лица: </w:t>
      </w:r>
    </w:p>
    <w:p w:rsidR="00A5676B" w:rsidRDefault="00A5676B" w:rsidP="00871214">
      <w:pPr>
        <w:spacing w:after="1" w:line="262" w:lineRule="auto"/>
        <w:ind w:left="4833" w:firstLine="0"/>
        <w:jc w:val="left"/>
        <w:rPr>
          <w:sz w:val="18"/>
          <w:lang w:val="ru-RU"/>
        </w:rPr>
      </w:pPr>
      <w:r w:rsidRPr="0063318D">
        <w:rPr>
          <w:sz w:val="18"/>
          <w:lang w:val="ru-RU"/>
        </w:rPr>
        <w:t xml:space="preserve">ФИО (полностью) </w:t>
      </w:r>
      <w:r w:rsidRPr="00A5676B">
        <w:rPr>
          <w:sz w:val="18"/>
          <w:lang w:val="ru-RU"/>
        </w:rPr>
        <w:t>________________________________, паспортные дан</w:t>
      </w:r>
      <w:r>
        <w:rPr>
          <w:sz w:val="18"/>
          <w:lang w:val="ru-RU"/>
        </w:rPr>
        <w:t>ные ________________________</w:t>
      </w:r>
      <w:r w:rsidRPr="00A5676B">
        <w:rPr>
          <w:sz w:val="18"/>
          <w:lang w:val="ru-RU"/>
        </w:rPr>
        <w:t xml:space="preserve">______, </w:t>
      </w:r>
    </w:p>
    <w:p w:rsidR="00A5676B" w:rsidRDefault="00A5676B" w:rsidP="00871214">
      <w:pPr>
        <w:spacing w:after="1" w:line="262" w:lineRule="auto"/>
        <w:ind w:left="4833" w:firstLine="0"/>
        <w:jc w:val="left"/>
        <w:rPr>
          <w:sz w:val="18"/>
          <w:lang w:val="ru-RU"/>
        </w:rPr>
      </w:pPr>
      <w:r w:rsidRPr="00A5676B">
        <w:rPr>
          <w:sz w:val="18"/>
          <w:lang w:val="ru-RU"/>
        </w:rPr>
        <w:t xml:space="preserve">адрес регистрации </w:t>
      </w:r>
      <w:r>
        <w:rPr>
          <w:sz w:val="18"/>
          <w:lang w:val="ru-RU"/>
        </w:rPr>
        <w:t>_____________________________</w:t>
      </w:r>
      <w:r w:rsidRPr="00A5676B">
        <w:rPr>
          <w:sz w:val="18"/>
          <w:lang w:val="ru-RU"/>
        </w:rPr>
        <w:t xml:space="preserve">___. </w:t>
      </w:r>
    </w:p>
    <w:p w:rsidR="00A5676B" w:rsidRPr="00A5676B" w:rsidRDefault="00A5676B" w:rsidP="00871214">
      <w:pPr>
        <w:spacing w:after="1" w:line="262" w:lineRule="auto"/>
        <w:ind w:left="4833" w:firstLine="0"/>
        <w:jc w:val="left"/>
        <w:rPr>
          <w:lang w:val="ru-RU"/>
        </w:rPr>
      </w:pPr>
      <w:r w:rsidRPr="00A5676B">
        <w:rPr>
          <w:sz w:val="18"/>
          <w:lang w:val="ru-RU"/>
        </w:rPr>
        <w:t xml:space="preserve">почтовый адрес: </w:t>
      </w:r>
      <w:r w:rsidR="00871214">
        <w:rPr>
          <w:sz w:val="18"/>
          <w:lang w:val="ru-RU"/>
        </w:rPr>
        <w:t>__________________________________</w:t>
      </w:r>
    </w:p>
    <w:p w:rsidR="00A5676B" w:rsidRPr="0063318D" w:rsidRDefault="00A5676B" w:rsidP="00A5676B">
      <w:pPr>
        <w:pStyle w:val="1"/>
        <w:numPr>
          <w:ilvl w:val="0"/>
          <w:numId w:val="0"/>
        </w:numPr>
        <w:spacing w:line="259" w:lineRule="auto"/>
        <w:ind w:left="1455" w:right="1513"/>
        <w:rPr>
          <w:lang w:val="ru-RU"/>
        </w:rPr>
      </w:pPr>
      <w:bookmarkStart w:id="17" w:name="_Toc57911488"/>
      <w:bookmarkStart w:id="18" w:name="_Toc57913493"/>
      <w:bookmarkStart w:id="19" w:name="_Toc57968728"/>
      <w:r w:rsidRPr="0063318D">
        <w:rPr>
          <w:lang w:val="ru-RU"/>
        </w:rPr>
        <w:t>ЗАПРОС</w:t>
      </w:r>
      <w:bookmarkEnd w:id="17"/>
      <w:bookmarkEnd w:id="18"/>
      <w:bookmarkEnd w:id="19"/>
    </w:p>
    <w:p w:rsidR="00A5676B" w:rsidRPr="0063318D" w:rsidRDefault="00A5676B" w:rsidP="00A5676B">
      <w:pPr>
        <w:spacing w:after="0" w:line="259" w:lineRule="auto"/>
        <w:ind w:right="66" w:firstLine="0"/>
        <w:jc w:val="center"/>
        <w:rPr>
          <w:lang w:val="ru-RU"/>
        </w:rPr>
      </w:pPr>
      <w:r w:rsidRPr="0063318D">
        <w:rPr>
          <w:b/>
          <w:sz w:val="22"/>
          <w:lang w:val="ru-RU"/>
        </w:rPr>
        <w:t xml:space="preserve">о предоставлении технических условий </w:t>
      </w:r>
      <w:r>
        <w:rPr>
          <w:sz w:val="22"/>
          <w:vertAlign w:val="superscript"/>
        </w:rPr>
        <w:footnoteReference w:id="1"/>
      </w:r>
      <w:r w:rsidRPr="0063318D">
        <w:rPr>
          <w:lang w:val="ru-RU"/>
        </w:rPr>
        <w:t xml:space="preserve"> </w:t>
      </w:r>
    </w:p>
    <w:p w:rsidR="00A5676B" w:rsidRPr="0063318D" w:rsidRDefault="00A5676B" w:rsidP="00A5676B">
      <w:pPr>
        <w:spacing w:after="143" w:line="259" w:lineRule="auto"/>
        <w:ind w:firstLine="0"/>
        <w:jc w:val="left"/>
        <w:rPr>
          <w:lang w:val="ru-RU"/>
        </w:rPr>
      </w:pPr>
      <w:r w:rsidRPr="0063318D">
        <w:rPr>
          <w:sz w:val="10"/>
          <w:lang w:val="ru-RU"/>
        </w:rPr>
        <w:t xml:space="preserve"> </w:t>
      </w:r>
    </w:p>
    <w:p w:rsidR="00A5676B" w:rsidRPr="0063318D" w:rsidRDefault="00A5676B" w:rsidP="00A5676B">
      <w:pPr>
        <w:spacing w:after="5" w:line="269" w:lineRule="auto"/>
        <w:ind w:left="-5" w:right="3"/>
        <w:jc w:val="left"/>
        <w:rPr>
          <w:lang w:val="ru-RU"/>
        </w:rPr>
      </w:pPr>
      <w:r w:rsidRPr="0063318D">
        <w:rPr>
          <w:sz w:val="22"/>
          <w:lang w:val="ru-RU"/>
        </w:rPr>
        <w:t xml:space="preserve">Прошу выдать технические условия подключения к системе </w:t>
      </w:r>
      <w:r w:rsidR="00DA5FC8">
        <w:rPr>
          <w:sz w:val="22"/>
          <w:lang w:val="ru-RU"/>
        </w:rPr>
        <w:t xml:space="preserve">теплоснабжения и/или горячего водоснабжения </w:t>
      </w:r>
      <w:r w:rsidRPr="0063318D">
        <w:rPr>
          <w:sz w:val="22"/>
          <w:lang w:val="ru-RU"/>
        </w:rPr>
        <w:t xml:space="preserve">  строящегося (реконструируемого) или построенного, но не подключенного к тепловой сети  </w:t>
      </w:r>
    </w:p>
    <w:p w:rsidR="00A5676B" w:rsidRPr="0063318D" w:rsidRDefault="00A5676B" w:rsidP="00A5676B">
      <w:pPr>
        <w:spacing w:after="71" w:line="265" w:lineRule="auto"/>
        <w:ind w:left="10" w:right="65"/>
        <w:jc w:val="center"/>
        <w:rPr>
          <w:lang w:val="ru-RU"/>
        </w:rPr>
      </w:pPr>
      <w:r w:rsidRPr="0063318D">
        <w:rPr>
          <w:i/>
          <w:sz w:val="16"/>
          <w:lang w:val="ru-RU"/>
        </w:rPr>
        <w:t xml:space="preserve">(нужное подчеркнуть) </w:t>
      </w:r>
    </w:p>
    <w:p w:rsidR="00A5676B" w:rsidRPr="0063318D" w:rsidRDefault="00A5676B" w:rsidP="00A5676B">
      <w:pPr>
        <w:ind w:left="-5" w:right="58" w:firstLine="0"/>
        <w:rPr>
          <w:lang w:val="ru-RU"/>
        </w:rPr>
      </w:pPr>
      <w:r w:rsidRPr="0063318D">
        <w:rPr>
          <w:sz w:val="22"/>
          <w:lang w:val="ru-RU"/>
        </w:rPr>
        <w:t>объекта капитального строительства</w:t>
      </w:r>
      <w:r w:rsidRPr="0063318D">
        <w:rPr>
          <w:lang w:val="ru-RU"/>
        </w:rPr>
        <w:t>______________</w:t>
      </w:r>
      <w:r>
        <w:rPr>
          <w:lang w:val="ru-RU"/>
        </w:rPr>
        <w:t>__________________</w:t>
      </w:r>
      <w:r w:rsidRPr="0063318D">
        <w:rPr>
          <w:lang w:val="ru-RU"/>
        </w:rPr>
        <w:t xml:space="preserve">_____ </w:t>
      </w:r>
    </w:p>
    <w:p w:rsidR="00A5676B" w:rsidRPr="0063318D" w:rsidRDefault="00A5676B" w:rsidP="00A5676B">
      <w:pPr>
        <w:spacing w:after="1" w:line="287" w:lineRule="auto"/>
        <w:ind w:firstLine="0"/>
        <w:jc w:val="left"/>
        <w:rPr>
          <w:lang w:val="ru-RU"/>
        </w:rPr>
      </w:pPr>
      <w:r w:rsidRPr="0063318D">
        <w:rPr>
          <w:i/>
          <w:sz w:val="20"/>
          <w:lang w:val="ru-RU"/>
        </w:rPr>
        <w:t xml:space="preserve">                          </w:t>
      </w:r>
      <w:r>
        <w:rPr>
          <w:i/>
          <w:sz w:val="20"/>
          <w:lang w:val="ru-RU"/>
        </w:rPr>
        <w:t xml:space="preserve">                     </w:t>
      </w:r>
      <w:r w:rsidRPr="0063318D">
        <w:rPr>
          <w:i/>
          <w:sz w:val="20"/>
          <w:lang w:val="ru-RU"/>
        </w:rPr>
        <w:t xml:space="preserve">        (</w:t>
      </w:r>
      <w:r w:rsidRPr="0063318D">
        <w:rPr>
          <w:i/>
          <w:sz w:val="16"/>
          <w:lang w:val="ru-RU"/>
        </w:rPr>
        <w:t>наименование объекта, отдельных  зданий, сооружений, помещений в составе объекта</w:t>
      </w:r>
      <w:proofErr w:type="gramStart"/>
      <w:r w:rsidRPr="0063318D">
        <w:rPr>
          <w:i/>
          <w:sz w:val="16"/>
          <w:vertAlign w:val="superscript"/>
          <w:lang w:val="ru-RU"/>
        </w:rPr>
        <w:t>2</w:t>
      </w:r>
      <w:proofErr w:type="gramEnd"/>
      <w:r w:rsidRPr="0063318D">
        <w:rPr>
          <w:i/>
          <w:sz w:val="16"/>
          <w:lang w:val="ru-RU"/>
        </w:rPr>
        <w:t>)</w:t>
      </w:r>
      <w:r w:rsidRPr="0063318D">
        <w:rPr>
          <w:b/>
          <w:i/>
          <w:sz w:val="18"/>
          <w:lang w:val="ru-RU"/>
        </w:rPr>
        <w:t xml:space="preserve"> </w:t>
      </w:r>
      <w:r w:rsidRPr="0063318D">
        <w:rPr>
          <w:sz w:val="22"/>
          <w:lang w:val="ru-RU"/>
        </w:rPr>
        <w:t>расположенного по адресу</w:t>
      </w:r>
      <w:r w:rsidRPr="0063318D">
        <w:rPr>
          <w:lang w:val="ru-RU"/>
        </w:rPr>
        <w:t xml:space="preserve">: </w:t>
      </w:r>
    </w:p>
    <w:p w:rsidR="00A5676B" w:rsidRPr="0063318D" w:rsidRDefault="00A5676B" w:rsidP="00A5676B">
      <w:pPr>
        <w:ind w:right="58" w:firstLine="0"/>
        <w:rPr>
          <w:lang w:val="ru-RU"/>
        </w:rPr>
      </w:pPr>
      <w:r w:rsidRPr="0063318D">
        <w:rPr>
          <w:lang w:val="ru-RU"/>
        </w:rPr>
        <w:t xml:space="preserve">___________________________________________________________ </w:t>
      </w:r>
    </w:p>
    <w:p w:rsidR="00A5676B" w:rsidRPr="0063318D" w:rsidRDefault="00A5676B" w:rsidP="00A5676B">
      <w:pPr>
        <w:spacing w:after="127" w:line="259" w:lineRule="auto"/>
        <w:ind w:firstLine="0"/>
        <w:jc w:val="left"/>
        <w:rPr>
          <w:lang w:val="ru-RU"/>
        </w:rPr>
      </w:pPr>
      <w:r w:rsidRPr="0063318D">
        <w:rPr>
          <w:i/>
          <w:sz w:val="18"/>
          <w:lang w:val="ru-RU"/>
        </w:rPr>
        <w:t xml:space="preserve"> </w:t>
      </w:r>
    </w:p>
    <w:p w:rsidR="00A5676B" w:rsidRPr="0063318D" w:rsidRDefault="00A5676B" w:rsidP="00A5676B">
      <w:pPr>
        <w:spacing w:after="80" w:line="259" w:lineRule="auto"/>
        <w:ind w:left="-5"/>
        <w:jc w:val="left"/>
        <w:rPr>
          <w:lang w:val="ru-RU"/>
        </w:rPr>
      </w:pPr>
      <w:r w:rsidRPr="0063318D">
        <w:rPr>
          <w:b/>
          <w:sz w:val="22"/>
          <w:lang w:val="ru-RU"/>
        </w:rPr>
        <w:t>При наличии соответствующей информации у Заявителя может также указываться:</w:t>
      </w:r>
      <w:r w:rsidRPr="0063318D">
        <w:rPr>
          <w:b/>
          <w:lang w:val="ru-RU"/>
        </w:rPr>
        <w:t xml:space="preserve"> </w:t>
      </w:r>
    </w:p>
    <w:p w:rsidR="00A5676B" w:rsidRDefault="00A5676B" w:rsidP="00A5676B">
      <w:pPr>
        <w:numPr>
          <w:ilvl w:val="0"/>
          <w:numId w:val="27"/>
        </w:numPr>
        <w:spacing w:after="35" w:line="259" w:lineRule="auto"/>
        <w:ind w:right="0" w:hanging="360"/>
        <w:jc w:val="left"/>
      </w:pPr>
      <w:proofErr w:type="spellStart"/>
      <w:r>
        <w:rPr>
          <w:i/>
          <w:sz w:val="22"/>
        </w:rPr>
        <w:t>Планируемая</w:t>
      </w:r>
      <w:proofErr w:type="spellEnd"/>
      <w:r>
        <w:rPr>
          <w:i/>
          <w:sz w:val="22"/>
        </w:rPr>
        <w:t xml:space="preserve"> </w:t>
      </w:r>
      <w:proofErr w:type="spellStart"/>
      <w:r>
        <w:rPr>
          <w:i/>
          <w:sz w:val="22"/>
        </w:rPr>
        <w:t>величина</w:t>
      </w:r>
      <w:proofErr w:type="spellEnd"/>
      <w:r>
        <w:rPr>
          <w:i/>
          <w:sz w:val="22"/>
        </w:rPr>
        <w:t xml:space="preserve"> </w:t>
      </w:r>
      <w:proofErr w:type="spellStart"/>
      <w:r>
        <w:rPr>
          <w:i/>
          <w:sz w:val="22"/>
        </w:rPr>
        <w:t>подключаемой</w:t>
      </w:r>
      <w:proofErr w:type="spellEnd"/>
      <w:r>
        <w:rPr>
          <w:i/>
          <w:sz w:val="22"/>
        </w:rPr>
        <w:t xml:space="preserve"> </w:t>
      </w:r>
      <w:proofErr w:type="spellStart"/>
      <w:r>
        <w:rPr>
          <w:i/>
          <w:sz w:val="22"/>
        </w:rPr>
        <w:t>нагрузки</w:t>
      </w:r>
      <w:proofErr w:type="spellEnd"/>
      <w:r>
        <w:rPr>
          <w:i/>
        </w:rPr>
        <w:t xml:space="preserve">: </w:t>
      </w:r>
    </w:p>
    <w:p w:rsidR="00A5676B" w:rsidRDefault="00A5676B" w:rsidP="00A5676B">
      <w:pPr>
        <w:spacing w:after="0" w:line="259" w:lineRule="auto"/>
        <w:ind w:right="104" w:firstLine="0"/>
        <w:jc w:val="right"/>
      </w:pPr>
      <w:r>
        <w:rPr>
          <w:i/>
        </w:rPr>
        <w:t xml:space="preserve">__________________________________________________________________ </w:t>
      </w:r>
    </w:p>
    <w:p w:rsidR="00A5676B" w:rsidRPr="0063318D" w:rsidRDefault="00A5676B" w:rsidP="005209A5">
      <w:pPr>
        <w:spacing w:after="132" w:line="259" w:lineRule="auto"/>
        <w:ind w:right="25" w:firstLine="0"/>
        <w:jc w:val="center"/>
        <w:rPr>
          <w:lang w:val="ru-RU"/>
        </w:rPr>
      </w:pPr>
      <w:r w:rsidRPr="005209A5">
        <w:rPr>
          <w:i/>
          <w:sz w:val="16"/>
          <w:lang w:val="ru-RU"/>
        </w:rPr>
        <w:t xml:space="preserve"> </w:t>
      </w:r>
      <w:r w:rsidRPr="0063318D">
        <w:rPr>
          <w:i/>
          <w:sz w:val="22"/>
          <w:lang w:val="ru-RU"/>
        </w:rPr>
        <w:t xml:space="preserve">Необходимые виды </w:t>
      </w:r>
      <w:hyperlink r:id="rId28" w:anchor="block_1021">
        <w:r w:rsidRPr="0063318D">
          <w:rPr>
            <w:i/>
            <w:sz w:val="22"/>
            <w:lang w:val="ru-RU"/>
          </w:rPr>
          <w:t>ресурсов</w:t>
        </w:r>
      </w:hyperlink>
      <w:hyperlink r:id="rId29" w:anchor="block_1021">
        <w:r w:rsidRPr="0063318D">
          <w:rPr>
            <w:i/>
            <w:sz w:val="22"/>
            <w:lang w:val="ru-RU"/>
          </w:rPr>
          <w:t xml:space="preserve"> </w:t>
        </w:r>
      </w:hyperlink>
      <w:r w:rsidRPr="0063318D">
        <w:rPr>
          <w:i/>
          <w:sz w:val="18"/>
          <w:lang w:val="ru-RU"/>
        </w:rPr>
        <w:t>(необязательно, при наличии соответствующей информации</w:t>
      </w:r>
      <w:r w:rsidRPr="0063318D">
        <w:rPr>
          <w:i/>
          <w:vertAlign w:val="subscript"/>
          <w:lang w:val="ru-RU"/>
        </w:rPr>
        <w:t>)</w:t>
      </w:r>
      <w:r w:rsidRPr="0063318D">
        <w:rPr>
          <w:i/>
          <w:lang w:val="ru-RU"/>
        </w:rPr>
        <w:t>:</w:t>
      </w:r>
      <w:r w:rsidRPr="0063318D">
        <w:rPr>
          <w:i/>
          <w:sz w:val="20"/>
          <w:lang w:val="ru-RU"/>
        </w:rPr>
        <w:t xml:space="preserve"> </w:t>
      </w:r>
    </w:p>
    <w:tbl>
      <w:tblPr>
        <w:tblW w:w="9669" w:type="dxa"/>
        <w:tblInd w:w="-29" w:type="dxa"/>
        <w:tblCellMar>
          <w:top w:w="7" w:type="dxa"/>
          <w:left w:w="72" w:type="dxa"/>
          <w:right w:w="5" w:type="dxa"/>
        </w:tblCellMar>
        <w:tblLook w:val="04A0" w:firstRow="1" w:lastRow="0" w:firstColumn="1" w:lastColumn="0" w:noHBand="0" w:noVBand="1"/>
      </w:tblPr>
      <w:tblGrid>
        <w:gridCol w:w="2268"/>
        <w:gridCol w:w="1306"/>
        <w:gridCol w:w="1275"/>
        <w:gridCol w:w="1277"/>
        <w:gridCol w:w="1702"/>
        <w:gridCol w:w="1841"/>
      </w:tblGrid>
      <w:tr w:rsidR="00A5676B" w:rsidRPr="00F135F6" w:rsidTr="00520A95">
        <w:trPr>
          <w:trHeight w:val="754"/>
        </w:trPr>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676B" w:rsidRDefault="00A5676B" w:rsidP="00520A95">
            <w:pPr>
              <w:spacing w:after="0" w:line="259" w:lineRule="auto"/>
              <w:ind w:firstLine="0"/>
              <w:jc w:val="center"/>
            </w:pPr>
            <w:proofErr w:type="spellStart"/>
            <w:r w:rsidRPr="00BD0EB8">
              <w:rPr>
                <w:i/>
                <w:sz w:val="20"/>
              </w:rPr>
              <w:t>Наименование</w:t>
            </w:r>
            <w:proofErr w:type="spellEnd"/>
            <w:r w:rsidRPr="00BD0EB8">
              <w:rPr>
                <w:i/>
                <w:sz w:val="20"/>
              </w:rPr>
              <w:t xml:space="preserve"> </w:t>
            </w:r>
            <w:proofErr w:type="spellStart"/>
            <w:r w:rsidRPr="00BD0EB8">
              <w:rPr>
                <w:i/>
                <w:sz w:val="20"/>
              </w:rPr>
              <w:t>объектов</w:t>
            </w:r>
            <w:proofErr w:type="spellEnd"/>
            <w:r w:rsidRPr="00BD0EB8">
              <w:rPr>
                <w:i/>
                <w:sz w:val="20"/>
              </w:rPr>
              <w:t xml:space="preserve"> </w:t>
            </w:r>
            <w:proofErr w:type="spellStart"/>
            <w:r w:rsidRPr="00BD0EB8">
              <w:rPr>
                <w:i/>
                <w:sz w:val="20"/>
              </w:rPr>
              <w:t>подключения</w:t>
            </w:r>
            <w:proofErr w:type="spellEnd"/>
            <w:r w:rsidRPr="00BD0EB8">
              <w:rPr>
                <w:i/>
                <w:sz w:val="20"/>
              </w:rPr>
              <w:t xml:space="preserve"> </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676B" w:rsidRDefault="00A5676B" w:rsidP="00520A95">
            <w:pPr>
              <w:spacing w:after="0" w:line="259" w:lineRule="auto"/>
              <w:ind w:firstLine="0"/>
              <w:jc w:val="center"/>
            </w:pPr>
            <w:proofErr w:type="spellStart"/>
            <w:r w:rsidRPr="00BD0EB8">
              <w:rPr>
                <w:i/>
                <w:sz w:val="20"/>
              </w:rPr>
              <w:t>Общая</w:t>
            </w:r>
            <w:proofErr w:type="spellEnd"/>
            <w:r w:rsidRPr="00BD0EB8">
              <w:rPr>
                <w:i/>
                <w:sz w:val="20"/>
              </w:rPr>
              <w:t xml:space="preserve">,  </w:t>
            </w:r>
            <w:proofErr w:type="spellStart"/>
            <w:r w:rsidRPr="00BD0EB8">
              <w:rPr>
                <w:i/>
                <w:sz w:val="20"/>
              </w:rPr>
              <w:t>Гкал</w:t>
            </w:r>
            <w:proofErr w:type="spellEnd"/>
            <w:r w:rsidRPr="00BD0EB8">
              <w:rPr>
                <w:i/>
                <w:sz w:val="20"/>
              </w:rPr>
              <w:t>/</w:t>
            </w:r>
            <w:proofErr w:type="spellStart"/>
            <w:r w:rsidRPr="00BD0EB8">
              <w:rPr>
                <w:i/>
                <w:sz w:val="20"/>
              </w:rPr>
              <w:t>час</w:t>
            </w:r>
            <w:proofErr w:type="spellEnd"/>
            <w:r w:rsidRPr="00BD0EB8">
              <w:rPr>
                <w:i/>
                <w:sz w:val="20"/>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676B" w:rsidRDefault="00A5676B" w:rsidP="00520A95">
            <w:pPr>
              <w:spacing w:after="0" w:line="259" w:lineRule="auto"/>
              <w:ind w:firstLine="0"/>
              <w:jc w:val="center"/>
            </w:pPr>
            <w:proofErr w:type="spellStart"/>
            <w:r w:rsidRPr="00BD0EB8">
              <w:rPr>
                <w:i/>
                <w:sz w:val="20"/>
              </w:rPr>
              <w:t>Отопление</w:t>
            </w:r>
            <w:proofErr w:type="spellEnd"/>
            <w:r w:rsidRPr="00BD0EB8">
              <w:rPr>
                <w:i/>
                <w:sz w:val="20"/>
              </w:rPr>
              <w:t xml:space="preserve">, </w:t>
            </w:r>
            <w:proofErr w:type="spellStart"/>
            <w:r w:rsidRPr="00BD0EB8">
              <w:rPr>
                <w:i/>
                <w:sz w:val="20"/>
              </w:rPr>
              <w:t>Гкал</w:t>
            </w:r>
            <w:proofErr w:type="spellEnd"/>
            <w:r w:rsidRPr="00BD0EB8">
              <w:rPr>
                <w:i/>
                <w:sz w:val="20"/>
              </w:rPr>
              <w:t>/</w:t>
            </w:r>
            <w:proofErr w:type="spellStart"/>
            <w:r w:rsidRPr="00BD0EB8">
              <w:rPr>
                <w:i/>
                <w:sz w:val="20"/>
              </w:rPr>
              <w:t>час</w:t>
            </w:r>
            <w:proofErr w:type="spellEnd"/>
            <w:r w:rsidRPr="00BD0EB8">
              <w:rPr>
                <w:i/>
                <w:sz w:val="20"/>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676B" w:rsidRDefault="00A5676B" w:rsidP="00520A95">
            <w:pPr>
              <w:spacing w:after="0" w:line="259" w:lineRule="auto"/>
              <w:ind w:firstLine="0"/>
              <w:jc w:val="center"/>
            </w:pPr>
            <w:proofErr w:type="spellStart"/>
            <w:r w:rsidRPr="00BD0EB8">
              <w:rPr>
                <w:i/>
                <w:sz w:val="20"/>
              </w:rPr>
              <w:t>Вентиляция</w:t>
            </w:r>
            <w:proofErr w:type="spellEnd"/>
            <w:r w:rsidRPr="00BD0EB8">
              <w:rPr>
                <w:i/>
                <w:sz w:val="20"/>
              </w:rPr>
              <w:t xml:space="preserve">, </w:t>
            </w:r>
            <w:proofErr w:type="spellStart"/>
            <w:r w:rsidRPr="00BD0EB8">
              <w:rPr>
                <w:i/>
                <w:sz w:val="20"/>
              </w:rPr>
              <w:t>Гкал</w:t>
            </w:r>
            <w:proofErr w:type="spellEnd"/>
            <w:r w:rsidRPr="00BD0EB8">
              <w:rPr>
                <w:i/>
                <w:sz w:val="20"/>
              </w:rPr>
              <w:t>/</w:t>
            </w:r>
            <w:proofErr w:type="spellStart"/>
            <w:r w:rsidRPr="00BD0EB8">
              <w:rPr>
                <w:i/>
                <w:sz w:val="20"/>
              </w:rPr>
              <w:t>час</w:t>
            </w:r>
            <w:proofErr w:type="spellEnd"/>
            <w:r w:rsidRPr="00BD0EB8">
              <w:rPr>
                <w:i/>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38" w:line="240" w:lineRule="auto"/>
              <w:ind w:firstLine="0"/>
              <w:jc w:val="center"/>
              <w:rPr>
                <w:lang w:val="ru-RU"/>
              </w:rPr>
            </w:pPr>
            <w:r w:rsidRPr="0063318D">
              <w:rPr>
                <w:i/>
                <w:sz w:val="20"/>
                <w:lang w:val="ru-RU"/>
              </w:rPr>
              <w:t xml:space="preserve">Горячее </w:t>
            </w:r>
            <w:proofErr w:type="spellStart"/>
            <w:r w:rsidRPr="0063318D">
              <w:rPr>
                <w:i/>
                <w:sz w:val="20"/>
                <w:lang w:val="ru-RU"/>
              </w:rPr>
              <w:t>водоснабжени</w:t>
            </w:r>
            <w:proofErr w:type="spellEnd"/>
            <w:r w:rsidRPr="0063318D">
              <w:rPr>
                <w:i/>
                <w:sz w:val="20"/>
                <w:lang w:val="ru-RU"/>
              </w:rPr>
              <w:t xml:space="preserve">, </w:t>
            </w:r>
          </w:p>
          <w:p w:rsidR="00A5676B" w:rsidRPr="0063318D" w:rsidRDefault="00A5676B" w:rsidP="00520A95">
            <w:pPr>
              <w:spacing w:after="0" w:line="259" w:lineRule="auto"/>
              <w:ind w:left="14" w:firstLine="0"/>
              <w:jc w:val="left"/>
              <w:rPr>
                <w:lang w:val="ru-RU"/>
              </w:rPr>
            </w:pPr>
            <w:r w:rsidRPr="0063318D">
              <w:rPr>
                <w:i/>
                <w:sz w:val="20"/>
                <w:lang w:val="ru-RU"/>
              </w:rPr>
              <w:t>(ср</w:t>
            </w:r>
            <w:proofErr w:type="gramStart"/>
            <w:r w:rsidRPr="0063318D">
              <w:rPr>
                <w:i/>
                <w:sz w:val="20"/>
                <w:lang w:val="ru-RU"/>
              </w:rPr>
              <w:t>.ч</w:t>
            </w:r>
            <w:proofErr w:type="gramEnd"/>
            <w:r w:rsidRPr="0063318D">
              <w:rPr>
                <w:i/>
                <w:sz w:val="20"/>
                <w:lang w:val="ru-RU"/>
              </w:rPr>
              <w:t xml:space="preserve">ас.), Гкал/час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79" w:lineRule="auto"/>
              <w:ind w:firstLine="0"/>
              <w:jc w:val="center"/>
              <w:rPr>
                <w:lang w:val="ru-RU"/>
              </w:rPr>
            </w:pPr>
            <w:r w:rsidRPr="0063318D">
              <w:rPr>
                <w:i/>
                <w:sz w:val="20"/>
                <w:lang w:val="ru-RU"/>
              </w:rPr>
              <w:t xml:space="preserve">Горячее </w:t>
            </w:r>
            <w:proofErr w:type="spellStart"/>
            <w:r w:rsidRPr="0063318D">
              <w:rPr>
                <w:i/>
                <w:sz w:val="20"/>
                <w:lang w:val="ru-RU"/>
              </w:rPr>
              <w:t>водоснабжени</w:t>
            </w:r>
            <w:proofErr w:type="spellEnd"/>
            <w:r w:rsidRPr="0063318D">
              <w:rPr>
                <w:i/>
                <w:sz w:val="20"/>
                <w:lang w:val="ru-RU"/>
              </w:rPr>
              <w:t xml:space="preserve">, </w:t>
            </w:r>
          </w:p>
          <w:p w:rsidR="00A5676B" w:rsidRPr="0063318D" w:rsidRDefault="00A5676B" w:rsidP="00520A95">
            <w:pPr>
              <w:spacing w:after="0" w:line="259" w:lineRule="auto"/>
              <w:ind w:right="57" w:firstLine="0"/>
              <w:jc w:val="center"/>
              <w:rPr>
                <w:lang w:val="ru-RU"/>
              </w:rPr>
            </w:pPr>
            <w:r w:rsidRPr="0063318D">
              <w:rPr>
                <w:i/>
                <w:sz w:val="20"/>
                <w:lang w:val="ru-RU"/>
              </w:rPr>
              <w:t xml:space="preserve">(макс.), Гкал/час </w:t>
            </w:r>
          </w:p>
        </w:tc>
      </w:tr>
      <w:tr w:rsidR="00A5676B" w:rsidRPr="00F135F6" w:rsidTr="00520A95">
        <w:trPr>
          <w:trHeight w:val="240"/>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firstLine="0"/>
              <w:rPr>
                <w:lang w:val="ru-RU"/>
              </w:rPr>
            </w:pPr>
            <w:r w:rsidRPr="0063318D">
              <w:rPr>
                <w:i/>
                <w:sz w:val="20"/>
                <w:lang w:val="ru-RU"/>
              </w:rPr>
              <w:t xml:space="preserve">Всего по объекту, в т.ч.: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right="7" w:firstLine="0"/>
              <w:jc w:val="center"/>
              <w:rPr>
                <w:lang w:val="ru-RU"/>
              </w:rPr>
            </w:pPr>
            <w:r w:rsidRPr="0063318D">
              <w:rPr>
                <w:i/>
                <w:sz w:val="20"/>
                <w:lang w:val="ru-RU"/>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right="5" w:firstLine="0"/>
              <w:jc w:val="center"/>
              <w:rPr>
                <w:lang w:val="ru-RU"/>
              </w:rPr>
            </w:pPr>
            <w:r w:rsidRPr="0063318D">
              <w:rPr>
                <w:i/>
                <w:sz w:val="20"/>
                <w:lang w:val="ru-RU"/>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right="2" w:firstLine="0"/>
              <w:jc w:val="center"/>
              <w:rPr>
                <w:lang w:val="ru-RU"/>
              </w:rPr>
            </w:pPr>
            <w:r w:rsidRPr="0063318D">
              <w:rPr>
                <w:i/>
                <w:sz w:val="20"/>
                <w:lang w:val="ru-RU"/>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right="5" w:firstLine="0"/>
              <w:jc w:val="center"/>
              <w:rPr>
                <w:lang w:val="ru-RU"/>
              </w:rPr>
            </w:pPr>
            <w:r w:rsidRPr="0063318D">
              <w:rPr>
                <w:i/>
                <w:sz w:val="20"/>
                <w:lang w:val="ru-RU"/>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firstLine="0"/>
              <w:jc w:val="center"/>
              <w:rPr>
                <w:lang w:val="ru-RU"/>
              </w:rPr>
            </w:pPr>
            <w:r w:rsidRPr="0063318D">
              <w:rPr>
                <w:i/>
                <w:sz w:val="20"/>
                <w:lang w:val="ru-RU"/>
              </w:rPr>
              <w:t xml:space="preserve"> </w:t>
            </w:r>
          </w:p>
        </w:tc>
      </w:tr>
      <w:tr w:rsidR="00A5676B" w:rsidRPr="00F135F6" w:rsidTr="00520A95">
        <w:trPr>
          <w:trHeight w:val="358"/>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right="1" w:firstLine="0"/>
              <w:jc w:val="center"/>
              <w:rPr>
                <w:lang w:val="ru-RU"/>
              </w:rPr>
            </w:pPr>
            <w:r w:rsidRPr="0063318D">
              <w:rPr>
                <w:i/>
                <w:sz w:val="20"/>
                <w:lang w:val="ru-RU"/>
              </w:rPr>
              <w:t xml:space="preserve">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right="7" w:firstLine="0"/>
              <w:jc w:val="center"/>
              <w:rPr>
                <w:lang w:val="ru-RU"/>
              </w:rPr>
            </w:pPr>
            <w:r w:rsidRPr="0063318D">
              <w:rPr>
                <w:i/>
                <w:sz w:val="20"/>
                <w:lang w:val="ru-RU"/>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right="5" w:firstLine="0"/>
              <w:jc w:val="center"/>
              <w:rPr>
                <w:lang w:val="ru-RU"/>
              </w:rPr>
            </w:pPr>
            <w:r w:rsidRPr="0063318D">
              <w:rPr>
                <w:i/>
                <w:sz w:val="20"/>
                <w:lang w:val="ru-RU"/>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right="2" w:firstLine="0"/>
              <w:jc w:val="center"/>
              <w:rPr>
                <w:lang w:val="ru-RU"/>
              </w:rPr>
            </w:pPr>
            <w:r w:rsidRPr="0063318D">
              <w:rPr>
                <w:i/>
                <w:sz w:val="20"/>
                <w:lang w:val="ru-RU"/>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right="5" w:firstLine="0"/>
              <w:jc w:val="center"/>
              <w:rPr>
                <w:lang w:val="ru-RU"/>
              </w:rPr>
            </w:pPr>
            <w:r w:rsidRPr="0063318D">
              <w:rPr>
                <w:i/>
                <w:sz w:val="20"/>
                <w:lang w:val="ru-RU"/>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firstLine="0"/>
              <w:jc w:val="center"/>
              <w:rPr>
                <w:lang w:val="ru-RU"/>
              </w:rPr>
            </w:pPr>
            <w:r w:rsidRPr="0063318D">
              <w:rPr>
                <w:i/>
                <w:sz w:val="20"/>
                <w:lang w:val="ru-RU"/>
              </w:rPr>
              <w:t xml:space="preserve"> </w:t>
            </w:r>
          </w:p>
        </w:tc>
      </w:tr>
      <w:tr w:rsidR="00A5676B" w:rsidRPr="00F135F6" w:rsidTr="00520A95">
        <w:trPr>
          <w:trHeight w:val="240"/>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right="1" w:firstLine="0"/>
              <w:jc w:val="center"/>
              <w:rPr>
                <w:lang w:val="ru-RU"/>
              </w:rPr>
            </w:pPr>
            <w:r w:rsidRPr="0063318D">
              <w:rPr>
                <w:i/>
                <w:sz w:val="20"/>
                <w:lang w:val="ru-RU"/>
              </w:rPr>
              <w:lastRenderedPageBreak/>
              <w:t xml:space="preserve">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right="7" w:firstLine="0"/>
              <w:jc w:val="center"/>
              <w:rPr>
                <w:lang w:val="ru-RU"/>
              </w:rPr>
            </w:pPr>
            <w:r w:rsidRPr="0063318D">
              <w:rPr>
                <w:i/>
                <w:sz w:val="20"/>
                <w:lang w:val="ru-RU"/>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right="5" w:firstLine="0"/>
              <w:jc w:val="center"/>
              <w:rPr>
                <w:lang w:val="ru-RU"/>
              </w:rPr>
            </w:pPr>
            <w:r w:rsidRPr="0063318D">
              <w:rPr>
                <w:i/>
                <w:sz w:val="20"/>
                <w:lang w:val="ru-RU"/>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right="2" w:firstLine="0"/>
              <w:jc w:val="center"/>
              <w:rPr>
                <w:lang w:val="ru-RU"/>
              </w:rPr>
            </w:pPr>
            <w:r w:rsidRPr="0063318D">
              <w:rPr>
                <w:i/>
                <w:sz w:val="20"/>
                <w:lang w:val="ru-RU"/>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right="5" w:firstLine="0"/>
              <w:jc w:val="center"/>
              <w:rPr>
                <w:lang w:val="ru-RU"/>
              </w:rPr>
            </w:pPr>
            <w:r w:rsidRPr="0063318D">
              <w:rPr>
                <w:i/>
                <w:sz w:val="20"/>
                <w:lang w:val="ru-RU"/>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A5676B" w:rsidRPr="0063318D" w:rsidRDefault="00A5676B" w:rsidP="00520A95">
            <w:pPr>
              <w:spacing w:after="0" w:line="259" w:lineRule="auto"/>
              <w:ind w:firstLine="0"/>
              <w:jc w:val="center"/>
              <w:rPr>
                <w:lang w:val="ru-RU"/>
              </w:rPr>
            </w:pPr>
            <w:r w:rsidRPr="0063318D">
              <w:rPr>
                <w:i/>
                <w:sz w:val="20"/>
                <w:lang w:val="ru-RU"/>
              </w:rPr>
              <w:t xml:space="preserve"> </w:t>
            </w:r>
          </w:p>
        </w:tc>
      </w:tr>
    </w:tbl>
    <w:p w:rsidR="00A5676B" w:rsidRPr="0063318D" w:rsidRDefault="00A5676B" w:rsidP="00A5676B">
      <w:pPr>
        <w:spacing w:after="160" w:line="259" w:lineRule="auto"/>
        <w:ind w:left="427" w:firstLine="0"/>
        <w:jc w:val="left"/>
        <w:rPr>
          <w:lang w:val="ru-RU"/>
        </w:rPr>
      </w:pPr>
      <w:r w:rsidRPr="0063318D">
        <w:rPr>
          <w:i/>
          <w:sz w:val="8"/>
          <w:lang w:val="ru-RU"/>
        </w:rPr>
        <w:t xml:space="preserve"> </w:t>
      </w:r>
    </w:p>
    <w:p w:rsidR="00A5676B" w:rsidRPr="00A5676B" w:rsidRDefault="00A5676B" w:rsidP="00A5676B">
      <w:pPr>
        <w:numPr>
          <w:ilvl w:val="0"/>
          <w:numId w:val="27"/>
        </w:numPr>
        <w:spacing w:after="1" w:line="287" w:lineRule="auto"/>
        <w:ind w:right="0" w:hanging="360"/>
        <w:jc w:val="left"/>
        <w:rPr>
          <w:lang w:val="ru-RU"/>
        </w:rPr>
      </w:pPr>
      <w:r w:rsidRPr="00A5676B">
        <w:rPr>
          <w:i/>
          <w:sz w:val="22"/>
          <w:lang w:val="ru-RU"/>
        </w:rPr>
        <w:t xml:space="preserve">Планируемый срок ввода в эксплуатацию __________ года </w:t>
      </w:r>
      <w:r w:rsidRPr="00A5676B">
        <w:rPr>
          <w:i/>
          <w:sz w:val="20"/>
          <w:lang w:val="ru-RU"/>
        </w:rPr>
        <w:t>(</w:t>
      </w:r>
      <w:r w:rsidRPr="00A5676B">
        <w:rPr>
          <w:i/>
          <w:sz w:val="16"/>
          <w:lang w:val="ru-RU"/>
        </w:rPr>
        <w:t>необязательно,</w:t>
      </w:r>
      <w:r w:rsidRPr="00A5676B">
        <w:rPr>
          <w:i/>
          <w:sz w:val="20"/>
          <w:lang w:val="ru-RU"/>
        </w:rPr>
        <w:t xml:space="preserve"> </w:t>
      </w:r>
      <w:r w:rsidRPr="00A5676B">
        <w:rPr>
          <w:i/>
          <w:sz w:val="16"/>
          <w:lang w:val="ru-RU"/>
        </w:rPr>
        <w:t>при наличии соответствующей информации).</w:t>
      </w:r>
      <w:r w:rsidRPr="00A5676B">
        <w:rPr>
          <w:i/>
          <w:sz w:val="18"/>
          <w:lang w:val="ru-RU"/>
        </w:rPr>
        <w:t xml:space="preserve"> </w:t>
      </w:r>
    </w:p>
    <w:p w:rsidR="00A5676B" w:rsidRPr="00A5676B" w:rsidRDefault="00A5676B" w:rsidP="00A5676B">
      <w:pPr>
        <w:spacing w:after="77" w:line="259" w:lineRule="auto"/>
        <w:ind w:firstLine="0"/>
        <w:jc w:val="left"/>
        <w:rPr>
          <w:lang w:val="ru-RU"/>
        </w:rPr>
      </w:pPr>
      <w:r w:rsidRPr="00A5676B">
        <w:rPr>
          <w:sz w:val="12"/>
          <w:lang w:val="ru-RU"/>
        </w:rPr>
        <w:t xml:space="preserve"> </w:t>
      </w:r>
    </w:p>
    <w:p w:rsidR="00A5676B" w:rsidRDefault="00A5676B" w:rsidP="00A5676B">
      <w:pPr>
        <w:spacing w:after="30" w:line="262" w:lineRule="auto"/>
        <w:ind w:left="-5"/>
        <w:jc w:val="left"/>
      </w:pPr>
      <w:proofErr w:type="spellStart"/>
      <w:r>
        <w:rPr>
          <w:sz w:val="18"/>
        </w:rPr>
        <w:t>Приложения</w:t>
      </w:r>
      <w:proofErr w:type="spellEnd"/>
      <w:r>
        <w:rPr>
          <w:sz w:val="18"/>
        </w:rPr>
        <w:t xml:space="preserve"> к </w:t>
      </w:r>
      <w:proofErr w:type="spellStart"/>
      <w:r>
        <w:rPr>
          <w:sz w:val="18"/>
        </w:rPr>
        <w:t>запросу</w:t>
      </w:r>
      <w:proofErr w:type="spellEnd"/>
      <w:r>
        <w:rPr>
          <w:sz w:val="18"/>
        </w:rPr>
        <w:t xml:space="preserve">: </w:t>
      </w:r>
    </w:p>
    <w:p w:rsidR="00A5676B" w:rsidRPr="0063318D" w:rsidRDefault="00A5676B" w:rsidP="00A5676B">
      <w:pPr>
        <w:numPr>
          <w:ilvl w:val="0"/>
          <w:numId w:val="28"/>
        </w:numPr>
        <w:spacing w:after="5" w:line="253" w:lineRule="auto"/>
        <w:ind w:right="59" w:hanging="281"/>
        <w:rPr>
          <w:lang w:val="ru-RU"/>
        </w:rPr>
      </w:pPr>
      <w:r w:rsidRPr="0063318D">
        <w:rPr>
          <w:rFonts w:ascii="Arial" w:eastAsia="Arial" w:hAnsi="Arial" w:cs="Arial"/>
          <w:sz w:val="18"/>
          <w:lang w:val="ru-RU"/>
        </w:rPr>
        <w:t xml:space="preserve">правоустанавливающие документы на земельный участок (для правообладателей земельных участков); </w:t>
      </w:r>
    </w:p>
    <w:p w:rsidR="00A5676B" w:rsidRPr="0063318D" w:rsidRDefault="00A5676B" w:rsidP="00A5676B">
      <w:pPr>
        <w:numPr>
          <w:ilvl w:val="0"/>
          <w:numId w:val="28"/>
        </w:numPr>
        <w:spacing w:after="5" w:line="253" w:lineRule="auto"/>
        <w:ind w:right="59" w:hanging="281"/>
        <w:rPr>
          <w:lang w:val="ru-RU"/>
        </w:rPr>
      </w:pPr>
      <w:r w:rsidRPr="0063318D">
        <w:rPr>
          <w:rFonts w:ascii="Arial" w:eastAsia="Arial" w:hAnsi="Arial" w:cs="Arial"/>
          <w:sz w:val="18"/>
          <w:lang w:val="ru-RU"/>
        </w:rPr>
        <w:t xml:space="preserve">информацию о границах земельного участка, на котором планируется осуществить строительство подключаемого объекта или на котором расположен реконструируемый подключаемый объект; </w:t>
      </w:r>
      <w:r>
        <w:rPr>
          <w:rFonts w:ascii="Segoe UI Symbol" w:eastAsia="Segoe UI Symbol" w:hAnsi="Segoe UI Symbol" w:cs="Segoe UI Symbol"/>
          <w:sz w:val="18"/>
        </w:rPr>
        <w:t></w:t>
      </w:r>
      <w:r w:rsidRPr="0063318D">
        <w:rPr>
          <w:rFonts w:ascii="Arial" w:eastAsia="Arial" w:hAnsi="Arial" w:cs="Arial"/>
          <w:sz w:val="18"/>
          <w:lang w:val="ru-RU"/>
        </w:rPr>
        <w:t xml:space="preserve"> информацию о разрешенном использовании земельного участка. </w:t>
      </w:r>
    </w:p>
    <w:p w:rsidR="00A5676B" w:rsidRPr="0063318D" w:rsidRDefault="00A5676B" w:rsidP="00A5676B">
      <w:pPr>
        <w:spacing w:after="0" w:line="259" w:lineRule="auto"/>
        <w:ind w:firstLine="0"/>
        <w:jc w:val="left"/>
        <w:rPr>
          <w:lang w:val="ru-RU"/>
        </w:rPr>
      </w:pPr>
      <w:r w:rsidRPr="0063318D">
        <w:rPr>
          <w:lang w:val="ru-RU"/>
        </w:rPr>
        <w:t xml:space="preserve"> </w:t>
      </w:r>
    </w:p>
    <w:p w:rsidR="00B27B9B" w:rsidRDefault="00A5676B" w:rsidP="00A5676B">
      <w:pPr>
        <w:spacing w:after="5" w:line="269" w:lineRule="auto"/>
        <w:ind w:left="-5" w:right="3"/>
        <w:jc w:val="left"/>
        <w:rPr>
          <w:sz w:val="22"/>
          <w:lang w:val="ru-RU"/>
        </w:rPr>
      </w:pPr>
      <w:r w:rsidRPr="0063318D">
        <w:rPr>
          <w:sz w:val="22"/>
          <w:lang w:val="ru-RU"/>
        </w:rPr>
        <w:t xml:space="preserve">Руководитель (должность) _____________________________________________________________ </w:t>
      </w:r>
    </w:p>
    <w:p w:rsidR="00A5676B" w:rsidRPr="0063318D" w:rsidRDefault="00A5676B" w:rsidP="00A5676B">
      <w:pPr>
        <w:spacing w:after="5" w:line="269" w:lineRule="auto"/>
        <w:ind w:left="-5" w:right="3"/>
        <w:jc w:val="left"/>
        <w:rPr>
          <w:lang w:val="ru-RU"/>
        </w:rPr>
      </w:pPr>
      <w:r w:rsidRPr="0063318D">
        <w:rPr>
          <w:sz w:val="22"/>
          <w:lang w:val="ru-RU"/>
        </w:rPr>
        <w:t xml:space="preserve">Ф.И.О. </w:t>
      </w:r>
    </w:p>
    <w:p w:rsidR="00A5676B" w:rsidRPr="0063318D" w:rsidRDefault="00A5676B" w:rsidP="00A5676B">
      <w:pPr>
        <w:spacing w:after="71" w:line="265" w:lineRule="auto"/>
        <w:ind w:left="10" w:right="65"/>
        <w:jc w:val="center"/>
        <w:rPr>
          <w:lang w:val="ru-RU"/>
        </w:rPr>
      </w:pPr>
      <w:r w:rsidRPr="0063318D">
        <w:rPr>
          <w:i/>
          <w:sz w:val="16"/>
          <w:lang w:val="ru-RU"/>
        </w:rPr>
        <w:t>(подпись руководителя юридического лица)</w:t>
      </w:r>
      <w:r w:rsidRPr="0063318D">
        <w:rPr>
          <w:i/>
          <w:sz w:val="18"/>
          <w:lang w:val="ru-RU"/>
        </w:rPr>
        <w:t xml:space="preserve"> </w:t>
      </w:r>
    </w:p>
    <w:p w:rsidR="00A5676B" w:rsidRPr="0063318D" w:rsidRDefault="00A5676B" w:rsidP="00A5676B">
      <w:pPr>
        <w:spacing w:after="1" w:line="262" w:lineRule="auto"/>
        <w:ind w:left="-5"/>
        <w:jc w:val="left"/>
        <w:rPr>
          <w:lang w:val="ru-RU"/>
        </w:rPr>
      </w:pPr>
      <w:r w:rsidRPr="0063318D">
        <w:rPr>
          <w:sz w:val="18"/>
          <w:lang w:val="ru-RU"/>
        </w:rPr>
        <w:t xml:space="preserve">Или </w:t>
      </w:r>
    </w:p>
    <w:p w:rsidR="00A5676B" w:rsidRPr="0063318D" w:rsidRDefault="00A5676B" w:rsidP="00A5676B">
      <w:pPr>
        <w:spacing w:after="0" w:line="259" w:lineRule="auto"/>
        <w:ind w:left="-5"/>
        <w:jc w:val="left"/>
        <w:rPr>
          <w:lang w:val="ru-RU"/>
        </w:rPr>
      </w:pPr>
      <w:r w:rsidRPr="0063318D">
        <w:rPr>
          <w:sz w:val="20"/>
          <w:lang w:val="ru-RU"/>
        </w:rPr>
        <w:t xml:space="preserve"> ________________________________________                                                       </w:t>
      </w:r>
    </w:p>
    <w:p w:rsidR="00A5676B" w:rsidRPr="0063318D" w:rsidRDefault="00A5676B" w:rsidP="00A5676B">
      <w:pPr>
        <w:spacing w:after="0" w:line="259" w:lineRule="auto"/>
        <w:ind w:left="-5"/>
        <w:jc w:val="left"/>
        <w:rPr>
          <w:lang w:val="ru-RU"/>
        </w:rPr>
      </w:pPr>
      <w:r w:rsidRPr="0063318D">
        <w:rPr>
          <w:sz w:val="20"/>
          <w:lang w:val="ru-RU"/>
        </w:rPr>
        <w:t xml:space="preserve">_________________________________     </w:t>
      </w:r>
      <w:r w:rsidRPr="0063318D">
        <w:rPr>
          <w:b/>
          <w:sz w:val="20"/>
          <w:lang w:val="ru-RU"/>
        </w:rPr>
        <w:t xml:space="preserve"> </w:t>
      </w:r>
    </w:p>
    <w:p w:rsidR="00A5676B" w:rsidRPr="0063318D" w:rsidRDefault="00A5676B" w:rsidP="00A5676B">
      <w:pPr>
        <w:spacing w:after="1" w:line="287" w:lineRule="auto"/>
        <w:ind w:left="4143" w:hanging="3769"/>
        <w:jc w:val="left"/>
        <w:rPr>
          <w:lang w:val="ru-RU"/>
        </w:rPr>
      </w:pPr>
      <w:r w:rsidRPr="0063318D">
        <w:rPr>
          <w:i/>
          <w:sz w:val="16"/>
          <w:lang w:val="ru-RU"/>
        </w:rPr>
        <w:t xml:space="preserve">(Фамилия, Имя, Отчество)                                                                                                                    (подпись физического лица, дата)             </w:t>
      </w:r>
      <w:r w:rsidRPr="0063318D">
        <w:rPr>
          <w:sz w:val="22"/>
          <w:lang w:val="ru-RU"/>
        </w:rPr>
        <w:t xml:space="preserve">                М.П. </w:t>
      </w:r>
    </w:p>
    <w:p w:rsidR="00A5676B" w:rsidRPr="0063318D" w:rsidRDefault="00A5676B" w:rsidP="00A5676B">
      <w:pPr>
        <w:spacing w:after="38" w:line="259" w:lineRule="auto"/>
        <w:ind w:right="25" w:firstLine="0"/>
        <w:jc w:val="center"/>
        <w:rPr>
          <w:lang w:val="ru-RU"/>
        </w:rPr>
      </w:pPr>
      <w:r w:rsidRPr="0063318D">
        <w:rPr>
          <w:sz w:val="16"/>
          <w:lang w:val="ru-RU"/>
        </w:rPr>
        <w:t xml:space="preserve"> </w:t>
      </w:r>
    </w:p>
    <w:p w:rsidR="00A5676B" w:rsidRDefault="00A5676B" w:rsidP="00A5676B">
      <w:pPr>
        <w:spacing w:after="1" w:line="262" w:lineRule="auto"/>
        <w:ind w:left="-5"/>
        <w:jc w:val="left"/>
      </w:pPr>
      <w:proofErr w:type="spellStart"/>
      <w:r>
        <w:rPr>
          <w:sz w:val="18"/>
        </w:rPr>
        <w:t>Исполнитель</w:t>
      </w:r>
      <w:proofErr w:type="spellEnd"/>
      <w:r>
        <w:rPr>
          <w:sz w:val="18"/>
        </w:rPr>
        <w:t xml:space="preserve">: ________________________   </w:t>
      </w:r>
    </w:p>
    <w:p w:rsidR="00871214" w:rsidRDefault="00A5676B" w:rsidP="00871214">
      <w:pPr>
        <w:spacing w:after="1" w:line="262" w:lineRule="auto"/>
        <w:ind w:left="-5"/>
        <w:jc w:val="left"/>
        <w:rPr>
          <w:sz w:val="18"/>
        </w:rPr>
      </w:pPr>
      <w:proofErr w:type="spellStart"/>
      <w:r>
        <w:rPr>
          <w:sz w:val="18"/>
        </w:rPr>
        <w:t>Контактный</w:t>
      </w:r>
      <w:proofErr w:type="spellEnd"/>
      <w:r>
        <w:rPr>
          <w:sz w:val="18"/>
        </w:rPr>
        <w:t xml:space="preserve"> </w:t>
      </w:r>
      <w:proofErr w:type="spellStart"/>
      <w:r>
        <w:rPr>
          <w:sz w:val="18"/>
        </w:rPr>
        <w:t>телефон</w:t>
      </w:r>
      <w:proofErr w:type="spellEnd"/>
      <w:r>
        <w:rPr>
          <w:sz w:val="18"/>
        </w:rPr>
        <w:t xml:space="preserve">: ________________ </w:t>
      </w:r>
    </w:p>
    <w:p w:rsidR="00871214" w:rsidRDefault="00871214">
      <w:pPr>
        <w:spacing w:after="200" w:line="276" w:lineRule="auto"/>
        <w:ind w:right="0" w:firstLine="0"/>
        <w:jc w:val="left"/>
        <w:rPr>
          <w:sz w:val="18"/>
        </w:rPr>
      </w:pPr>
      <w:r>
        <w:rPr>
          <w:sz w:val="18"/>
        </w:rPr>
        <w:br w:type="page"/>
      </w:r>
    </w:p>
    <w:p w:rsidR="00913F37" w:rsidRDefault="002036E3" w:rsidP="00520A95">
      <w:pPr>
        <w:pStyle w:val="1"/>
        <w:ind w:left="-5" w:right="0"/>
        <w:rPr>
          <w:lang w:val="ru-RU"/>
        </w:rPr>
      </w:pPr>
      <w:bookmarkStart w:id="20" w:name="_Toc57968729"/>
      <w:r>
        <w:rPr>
          <w:lang w:val="ru-RU"/>
        </w:rPr>
        <w:lastRenderedPageBreak/>
        <w:t xml:space="preserve">Приложение 3. Акт </w:t>
      </w:r>
      <w:r w:rsidR="006A332D" w:rsidRPr="006A332D">
        <w:rPr>
          <w:lang w:val="ru-RU"/>
        </w:rPr>
        <w:t>о готовности внутриплощадочных и внутридомовых сетей и оборудования подключаемого объекта к подаче тепловой энергии и теплоносителя</w:t>
      </w:r>
      <w:bookmarkEnd w:id="20"/>
    </w:p>
    <w:p w:rsidR="002036E3" w:rsidRPr="00E30982" w:rsidRDefault="002036E3" w:rsidP="002036E3">
      <w:pPr>
        <w:spacing w:after="0" w:line="322" w:lineRule="auto"/>
        <w:ind w:left="4579" w:right="42" w:firstLine="0"/>
        <w:rPr>
          <w:lang w:val="ru-RU"/>
        </w:rPr>
      </w:pPr>
      <w:r w:rsidRPr="00E30982">
        <w:rPr>
          <w:b/>
          <w:sz w:val="26"/>
          <w:lang w:val="ru-RU"/>
        </w:rPr>
        <w:t xml:space="preserve">А К Т </w:t>
      </w:r>
    </w:p>
    <w:p w:rsidR="002036E3" w:rsidRPr="00E30982" w:rsidRDefault="002036E3" w:rsidP="002036E3">
      <w:pPr>
        <w:spacing w:after="494" w:line="238" w:lineRule="auto"/>
        <w:ind w:left="1429" w:right="1645" w:hanging="10"/>
        <w:jc w:val="center"/>
        <w:rPr>
          <w:lang w:val="ru-RU"/>
        </w:rPr>
      </w:pPr>
      <w:r w:rsidRPr="00E30982">
        <w:rPr>
          <w:b/>
          <w:sz w:val="26"/>
          <w:lang w:val="ru-RU"/>
        </w:rPr>
        <w:t xml:space="preserve">о готовности внутриплощадочных и внутридомовых сетей и оборудования подключаемого объекта к подаче тепловой энергии и теплоносителя </w:t>
      </w:r>
    </w:p>
    <w:p w:rsidR="002036E3" w:rsidRPr="00E30982" w:rsidRDefault="002036E3" w:rsidP="002036E3">
      <w:pPr>
        <w:tabs>
          <w:tab w:val="center" w:pos="2160"/>
          <w:tab w:val="center" w:pos="2880"/>
          <w:tab w:val="center" w:pos="3600"/>
          <w:tab w:val="center" w:pos="4320"/>
          <w:tab w:val="center" w:pos="5040"/>
          <w:tab w:val="center" w:pos="5760"/>
          <w:tab w:val="center" w:pos="6480"/>
          <w:tab w:val="center" w:pos="8424"/>
        </w:tabs>
        <w:spacing w:after="54" w:line="248" w:lineRule="auto"/>
        <w:ind w:firstLine="0"/>
        <w:rPr>
          <w:lang w:val="ru-RU"/>
        </w:rPr>
      </w:pPr>
      <w:r w:rsidRPr="00E30982">
        <w:rPr>
          <w:b/>
          <w:sz w:val="24"/>
          <w:lang w:val="ru-RU"/>
        </w:rPr>
        <w:t xml:space="preserve">г. </w:t>
      </w:r>
      <w:r>
        <w:rPr>
          <w:b/>
          <w:sz w:val="24"/>
          <w:lang w:val="ru-RU"/>
        </w:rPr>
        <w:t>Брянск</w:t>
      </w:r>
      <w:r w:rsidRPr="00E30982">
        <w:rPr>
          <w:b/>
          <w:sz w:val="24"/>
          <w:lang w:val="ru-RU"/>
        </w:rPr>
        <w:t xml:space="preserve"> </w:t>
      </w:r>
      <w:r w:rsidRPr="00E30982">
        <w:rPr>
          <w:b/>
          <w:sz w:val="24"/>
          <w:lang w:val="ru-RU"/>
        </w:rPr>
        <w:tab/>
        <w:t xml:space="preserve"> </w:t>
      </w:r>
      <w:r w:rsidRPr="00E30982">
        <w:rPr>
          <w:b/>
          <w:sz w:val="24"/>
          <w:lang w:val="ru-RU"/>
        </w:rPr>
        <w:tab/>
        <w:t xml:space="preserve"> </w:t>
      </w:r>
      <w:r w:rsidRPr="00E30982">
        <w:rPr>
          <w:b/>
          <w:sz w:val="24"/>
          <w:lang w:val="ru-RU"/>
        </w:rPr>
        <w:tab/>
        <w:t xml:space="preserve"> </w:t>
      </w:r>
      <w:r w:rsidRPr="00E30982">
        <w:rPr>
          <w:b/>
          <w:sz w:val="24"/>
          <w:lang w:val="ru-RU"/>
        </w:rPr>
        <w:tab/>
        <w:t xml:space="preserve"> </w:t>
      </w:r>
      <w:r w:rsidRPr="00E30982">
        <w:rPr>
          <w:b/>
          <w:sz w:val="24"/>
          <w:lang w:val="ru-RU"/>
        </w:rPr>
        <w:tab/>
        <w:t xml:space="preserve"> </w:t>
      </w:r>
      <w:r w:rsidRPr="00E30982">
        <w:rPr>
          <w:b/>
          <w:sz w:val="24"/>
          <w:lang w:val="ru-RU"/>
        </w:rPr>
        <w:tab/>
        <w:t xml:space="preserve"> </w:t>
      </w:r>
      <w:r w:rsidRPr="00E30982">
        <w:rPr>
          <w:b/>
          <w:sz w:val="24"/>
          <w:lang w:val="ru-RU"/>
        </w:rPr>
        <w:tab/>
        <w:t xml:space="preserve">  </w:t>
      </w:r>
      <w:r w:rsidRPr="00E30982">
        <w:rPr>
          <w:b/>
          <w:sz w:val="24"/>
          <w:lang w:val="ru-RU"/>
        </w:rPr>
        <w:tab/>
        <w:t xml:space="preserve">«___»_________20___г. </w:t>
      </w:r>
    </w:p>
    <w:p w:rsidR="002036E3" w:rsidRPr="00E30982" w:rsidRDefault="002036E3" w:rsidP="002036E3">
      <w:pPr>
        <w:spacing w:after="31"/>
        <w:rPr>
          <w:lang w:val="ru-RU"/>
        </w:rPr>
      </w:pPr>
      <w:r w:rsidRPr="00E30982">
        <w:rPr>
          <w:b/>
          <w:sz w:val="24"/>
          <w:lang w:val="ru-RU"/>
        </w:rPr>
        <w:t xml:space="preserve"> </w:t>
      </w:r>
    </w:p>
    <w:p w:rsidR="002036E3" w:rsidRPr="002036E3" w:rsidRDefault="002036E3" w:rsidP="002036E3">
      <w:pPr>
        <w:spacing w:after="0"/>
        <w:ind w:firstLine="0"/>
        <w:rPr>
          <w:sz w:val="24"/>
          <w:szCs w:val="24"/>
          <w:lang w:val="ru-RU"/>
        </w:rPr>
      </w:pPr>
      <w:r>
        <w:rPr>
          <w:sz w:val="24"/>
          <w:szCs w:val="24"/>
          <w:lang w:val="ru-RU"/>
        </w:rPr>
        <w:t>Общество с ограниченной ответственностью</w:t>
      </w:r>
      <w:r w:rsidRPr="002036E3">
        <w:rPr>
          <w:sz w:val="24"/>
          <w:szCs w:val="24"/>
          <w:lang w:val="ru-RU"/>
        </w:rPr>
        <w:t xml:space="preserve"> «</w:t>
      </w:r>
      <w:r>
        <w:rPr>
          <w:sz w:val="24"/>
          <w:szCs w:val="24"/>
          <w:lang w:val="ru-RU"/>
        </w:rPr>
        <w:t>Актив</w:t>
      </w:r>
      <w:r w:rsidRPr="002036E3">
        <w:rPr>
          <w:sz w:val="24"/>
          <w:szCs w:val="24"/>
          <w:lang w:val="ru-RU"/>
        </w:rPr>
        <w:t>», именуемое в дальнейшем исполнитель, в лице представителей: __________________________________ _____________________________________________________________________________</w:t>
      </w:r>
    </w:p>
    <w:p w:rsidR="002036E3" w:rsidRPr="002036E3" w:rsidRDefault="002036E3" w:rsidP="002036E3">
      <w:pPr>
        <w:spacing w:after="0"/>
        <w:ind w:firstLine="0"/>
        <w:rPr>
          <w:sz w:val="16"/>
          <w:szCs w:val="16"/>
          <w:lang w:val="ru-RU"/>
        </w:rPr>
      </w:pPr>
      <w:proofErr w:type="gramStart"/>
      <w:r w:rsidRPr="002036E3">
        <w:rPr>
          <w:sz w:val="24"/>
          <w:szCs w:val="24"/>
          <w:lang w:val="ru-RU"/>
        </w:rPr>
        <w:t>действующих</w:t>
      </w:r>
      <w:proofErr w:type="gramEnd"/>
      <w:r w:rsidRPr="002036E3">
        <w:rPr>
          <w:sz w:val="24"/>
          <w:szCs w:val="24"/>
          <w:lang w:val="ru-RU"/>
        </w:rPr>
        <w:t xml:space="preserve"> на основании ____________________________________________________   с одной стороны, и ____________________________________________________________ </w:t>
      </w:r>
    </w:p>
    <w:p w:rsidR="002036E3" w:rsidRPr="002036E3" w:rsidRDefault="002036E3" w:rsidP="002036E3">
      <w:pPr>
        <w:spacing w:after="0"/>
        <w:rPr>
          <w:sz w:val="24"/>
          <w:szCs w:val="24"/>
          <w:lang w:val="ru-RU"/>
        </w:rPr>
      </w:pPr>
      <w:r>
        <w:rPr>
          <w:sz w:val="16"/>
          <w:szCs w:val="16"/>
          <w:lang w:val="ru-RU"/>
        </w:rPr>
        <w:t xml:space="preserve">            (</w:t>
      </w:r>
      <w:r w:rsidRPr="002036E3">
        <w:rPr>
          <w:sz w:val="16"/>
          <w:szCs w:val="16"/>
          <w:lang w:val="ru-RU"/>
        </w:rPr>
        <w:t>наименование организации, предприятия)</w:t>
      </w:r>
      <w:r w:rsidRPr="002036E3">
        <w:rPr>
          <w:sz w:val="24"/>
          <w:szCs w:val="24"/>
          <w:lang w:val="ru-RU"/>
        </w:rPr>
        <w:t xml:space="preserve"> _____________________________________________________________________________, именуемое в дальнейшем заявителем, в лице представителей: ______________________ </w:t>
      </w:r>
    </w:p>
    <w:p w:rsidR="002036E3" w:rsidRPr="002036E3" w:rsidRDefault="002036E3" w:rsidP="002036E3">
      <w:pPr>
        <w:spacing w:after="0"/>
        <w:ind w:firstLine="0"/>
        <w:rPr>
          <w:sz w:val="16"/>
          <w:szCs w:val="16"/>
          <w:lang w:val="ru-RU"/>
        </w:rPr>
      </w:pPr>
      <w:r w:rsidRPr="002036E3">
        <w:rPr>
          <w:sz w:val="24"/>
          <w:szCs w:val="24"/>
          <w:lang w:val="ru-RU"/>
        </w:rPr>
        <w:t xml:space="preserve">_____________________________________________________________________________  </w:t>
      </w:r>
    </w:p>
    <w:p w:rsidR="002036E3" w:rsidRPr="002036E3" w:rsidRDefault="002036E3" w:rsidP="002036E3">
      <w:pPr>
        <w:spacing w:after="0"/>
        <w:rPr>
          <w:sz w:val="16"/>
          <w:szCs w:val="16"/>
          <w:lang w:val="ru-RU"/>
        </w:rPr>
      </w:pPr>
      <w:r w:rsidRPr="002036E3">
        <w:rPr>
          <w:sz w:val="16"/>
          <w:szCs w:val="16"/>
          <w:lang w:val="ru-RU"/>
        </w:rPr>
        <w:t xml:space="preserve">                                              ( должность, Ф.И.О.)</w:t>
      </w:r>
      <w:r w:rsidRPr="002036E3">
        <w:rPr>
          <w:sz w:val="24"/>
          <w:szCs w:val="24"/>
          <w:lang w:val="ru-RU"/>
        </w:rPr>
        <w:t xml:space="preserve"> _____________________________________________________________________________, </w:t>
      </w:r>
      <w:proofErr w:type="gramStart"/>
      <w:r w:rsidRPr="002036E3">
        <w:rPr>
          <w:sz w:val="24"/>
          <w:szCs w:val="24"/>
          <w:lang w:val="ru-RU"/>
        </w:rPr>
        <w:t>действующих</w:t>
      </w:r>
      <w:proofErr w:type="gramEnd"/>
      <w:r w:rsidRPr="002036E3">
        <w:rPr>
          <w:sz w:val="24"/>
          <w:szCs w:val="24"/>
          <w:lang w:val="ru-RU"/>
        </w:rPr>
        <w:t xml:space="preserve">  на основании __________________________________________________ </w:t>
      </w:r>
    </w:p>
    <w:p w:rsidR="002036E3" w:rsidRPr="002036E3" w:rsidRDefault="002036E3" w:rsidP="002036E3">
      <w:pPr>
        <w:spacing w:after="0"/>
        <w:rPr>
          <w:sz w:val="16"/>
          <w:szCs w:val="16"/>
          <w:lang w:val="ru-RU"/>
        </w:rPr>
      </w:pPr>
      <w:r w:rsidRPr="002036E3">
        <w:rPr>
          <w:sz w:val="16"/>
          <w:szCs w:val="16"/>
          <w:lang w:val="ru-RU"/>
        </w:rPr>
        <w:t xml:space="preserve">                                                                           (устав, доверенность)</w:t>
      </w:r>
    </w:p>
    <w:p w:rsidR="002036E3" w:rsidRPr="002036E3" w:rsidRDefault="002036E3" w:rsidP="002036E3">
      <w:pPr>
        <w:spacing w:after="0"/>
        <w:ind w:firstLine="0"/>
        <w:rPr>
          <w:sz w:val="24"/>
          <w:szCs w:val="24"/>
          <w:lang w:val="ru-RU"/>
        </w:rPr>
      </w:pPr>
      <w:r w:rsidRPr="002036E3">
        <w:rPr>
          <w:sz w:val="24"/>
          <w:szCs w:val="24"/>
          <w:lang w:val="ru-RU"/>
        </w:rPr>
        <w:t xml:space="preserve">___________________________________________________________________________ с другой стороны, именуемые в дальнейшем сторонами составили настоящий акт </w:t>
      </w:r>
      <w:proofErr w:type="gramStart"/>
      <w:r w:rsidRPr="002036E3">
        <w:rPr>
          <w:sz w:val="24"/>
          <w:szCs w:val="24"/>
          <w:lang w:val="ru-RU"/>
        </w:rPr>
        <w:t>о</w:t>
      </w:r>
      <w:proofErr w:type="gramEnd"/>
      <w:r w:rsidRPr="002036E3">
        <w:rPr>
          <w:sz w:val="24"/>
          <w:szCs w:val="24"/>
          <w:lang w:val="ru-RU"/>
        </w:rPr>
        <w:t xml:space="preserve"> нижеследующим:</w:t>
      </w:r>
    </w:p>
    <w:p w:rsidR="002036E3" w:rsidRPr="002036E3" w:rsidRDefault="002036E3" w:rsidP="002036E3">
      <w:pPr>
        <w:pStyle w:val="a4"/>
        <w:numPr>
          <w:ilvl w:val="0"/>
          <w:numId w:val="31"/>
        </w:numPr>
        <w:rPr>
          <w:rFonts w:ascii="Times New Roman" w:hAnsi="Times New Roman" w:cs="Times New Roman"/>
        </w:rPr>
      </w:pPr>
      <w:r w:rsidRPr="002036E3">
        <w:rPr>
          <w:rFonts w:ascii="Times New Roman" w:hAnsi="Times New Roman" w:cs="Times New Roman"/>
        </w:rPr>
        <w:t xml:space="preserve">Подключаемый объект 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                                             </w:t>
      </w:r>
      <w:r w:rsidRPr="002036E3">
        <w:rPr>
          <w:rFonts w:ascii="Times New Roman" w:hAnsi="Times New Roman" w:cs="Times New Roman"/>
          <w:sz w:val="16"/>
          <w:szCs w:val="16"/>
        </w:rPr>
        <w:t>(наименование объекта, адрес)</w:t>
      </w:r>
      <w:r w:rsidRPr="002036E3">
        <w:rPr>
          <w:rFonts w:ascii="Times New Roman" w:hAnsi="Times New Roman" w:cs="Times New Roman"/>
        </w:rPr>
        <w:t xml:space="preserve"> ______________________________________________________________________________________________________________________________________________ </w:t>
      </w:r>
    </w:p>
    <w:p w:rsidR="002036E3" w:rsidRPr="002036E3" w:rsidRDefault="002036E3" w:rsidP="002036E3">
      <w:pPr>
        <w:pStyle w:val="a4"/>
        <w:rPr>
          <w:rFonts w:ascii="Times New Roman" w:hAnsi="Times New Roman" w:cs="Times New Roman"/>
        </w:rPr>
      </w:pPr>
    </w:p>
    <w:p w:rsidR="002036E3" w:rsidRPr="002036E3" w:rsidRDefault="002036E3" w:rsidP="002036E3">
      <w:pPr>
        <w:pStyle w:val="a4"/>
        <w:numPr>
          <w:ilvl w:val="0"/>
          <w:numId w:val="31"/>
        </w:numPr>
        <w:rPr>
          <w:rFonts w:ascii="Times New Roman" w:hAnsi="Times New Roman" w:cs="Times New Roman"/>
        </w:rPr>
      </w:pPr>
      <w:r w:rsidRPr="002036E3">
        <w:rPr>
          <w:rFonts w:ascii="Times New Roman" w:hAnsi="Times New Roman" w:cs="Times New Roman"/>
        </w:rPr>
        <w:t xml:space="preserve">В соответствии с заключенным сторонами договором о подключении к системе </w:t>
      </w:r>
      <w:r w:rsidR="00DA5FC8">
        <w:rPr>
          <w:rFonts w:ascii="Times New Roman" w:hAnsi="Times New Roman" w:cs="Times New Roman"/>
        </w:rPr>
        <w:t xml:space="preserve">теплоснабжения и/или горячего водоснабжения </w:t>
      </w:r>
      <w:r w:rsidRPr="002036E3">
        <w:rPr>
          <w:rFonts w:ascii="Times New Roman" w:hAnsi="Times New Roman" w:cs="Times New Roman"/>
        </w:rPr>
        <w:t xml:space="preserve"> № _____ от ____________20___г. заявителем осуществлены  следующие мероприятия по подготовке объекта к подключению к системе </w:t>
      </w:r>
      <w:r w:rsidR="00DA5FC8">
        <w:rPr>
          <w:rFonts w:ascii="Times New Roman" w:hAnsi="Times New Roman" w:cs="Times New Roman"/>
        </w:rPr>
        <w:t>теплоснабжения и/или горячего водоснабжения</w:t>
      </w:r>
      <w:proofErr w:type="gramStart"/>
      <w:r w:rsidR="00DA5FC8">
        <w:rPr>
          <w:rFonts w:ascii="Times New Roman" w:hAnsi="Times New Roman" w:cs="Times New Roman"/>
        </w:rPr>
        <w:t xml:space="preserve"> </w:t>
      </w:r>
      <w:r w:rsidRPr="002036E3">
        <w:rPr>
          <w:rFonts w:ascii="Times New Roman" w:hAnsi="Times New Roman" w:cs="Times New Roman"/>
        </w:rPr>
        <w:t>:</w:t>
      </w:r>
      <w:proofErr w:type="gramEnd"/>
      <w:r w:rsidRPr="002036E3">
        <w:rPr>
          <w:rFonts w:ascii="Times New Roman" w:hAnsi="Times New Roman" w:cs="Times New Roman"/>
        </w:rPr>
        <w:t xml:space="preserve">_________________________________________________________ </w:t>
      </w:r>
      <w:r w:rsidRPr="002036E3">
        <w:rPr>
          <w:rFonts w:ascii="Times New Roman" w:hAnsi="Times New Roman" w:cs="Times New Roman"/>
          <w:sz w:val="16"/>
          <w:szCs w:val="16"/>
        </w:rPr>
        <w:t xml:space="preserve">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sz w:val="16"/>
          <w:szCs w:val="16"/>
        </w:rPr>
        <w:t xml:space="preserve">                                                                                                      (перечень мероприятий)                                                                                             </w:t>
      </w:r>
      <w:r w:rsidRPr="002036E3">
        <w:rPr>
          <w:rFonts w:ascii="Times New Roman" w:hAnsi="Times New Roman" w:cs="Times New Roman"/>
        </w:rPr>
        <w:t xml:space="preserve">______________________________________________________________________________________________________________________________________________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Работы выполнены по проекту №__________________, разработанному _________  </w:t>
      </w:r>
    </w:p>
    <w:p w:rsidR="002036E3" w:rsidRPr="002036E3" w:rsidRDefault="002036E3" w:rsidP="002036E3">
      <w:pPr>
        <w:pStyle w:val="a4"/>
        <w:rPr>
          <w:rFonts w:ascii="Times New Roman" w:hAnsi="Times New Roman" w:cs="Times New Roman"/>
          <w:sz w:val="16"/>
          <w:szCs w:val="16"/>
        </w:rPr>
      </w:pPr>
      <w:r w:rsidRPr="002036E3">
        <w:rPr>
          <w:rFonts w:ascii="Times New Roman" w:hAnsi="Times New Roman" w:cs="Times New Roman"/>
        </w:rPr>
        <w:t xml:space="preserve">_______________________________________________________________________ </w:t>
      </w:r>
    </w:p>
    <w:p w:rsidR="002036E3" w:rsidRPr="002036E3" w:rsidRDefault="002036E3" w:rsidP="002036E3">
      <w:pPr>
        <w:pStyle w:val="a4"/>
        <w:rPr>
          <w:rFonts w:ascii="Times New Roman" w:hAnsi="Times New Roman" w:cs="Times New Roman"/>
          <w:sz w:val="16"/>
          <w:szCs w:val="16"/>
        </w:rPr>
      </w:pPr>
      <w:r w:rsidRPr="002036E3">
        <w:rPr>
          <w:rFonts w:ascii="Times New Roman" w:hAnsi="Times New Roman" w:cs="Times New Roman"/>
          <w:sz w:val="16"/>
          <w:szCs w:val="16"/>
        </w:rPr>
        <w:t xml:space="preserve">                                                 (наименование проектной организации, номер договора</w:t>
      </w:r>
      <w:proofErr w:type="gramStart"/>
      <w:r w:rsidRPr="002036E3">
        <w:rPr>
          <w:rFonts w:ascii="Times New Roman" w:hAnsi="Times New Roman" w:cs="Times New Roman"/>
          <w:sz w:val="16"/>
          <w:szCs w:val="16"/>
        </w:rPr>
        <w:t xml:space="preserve"> )</w:t>
      </w:r>
      <w:proofErr w:type="gramEnd"/>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и утвержденному ________________________________________________________ </w:t>
      </w:r>
    </w:p>
    <w:p w:rsidR="002036E3" w:rsidRPr="002036E3" w:rsidRDefault="002036E3" w:rsidP="002036E3">
      <w:pPr>
        <w:pStyle w:val="a4"/>
        <w:rPr>
          <w:rFonts w:ascii="Times New Roman" w:hAnsi="Times New Roman" w:cs="Times New Roman"/>
          <w:sz w:val="16"/>
          <w:szCs w:val="16"/>
        </w:rPr>
      </w:pPr>
      <w:r w:rsidRPr="002036E3">
        <w:rPr>
          <w:rFonts w:ascii="Times New Roman" w:hAnsi="Times New Roman" w:cs="Times New Roman"/>
          <w:sz w:val="16"/>
          <w:szCs w:val="16"/>
        </w:rPr>
        <w:t xml:space="preserve">                                                    (приказ заявителя об утверждении проектной документации)</w:t>
      </w:r>
    </w:p>
    <w:p w:rsidR="002036E3" w:rsidRPr="002036E3" w:rsidRDefault="002036E3" w:rsidP="002036E3">
      <w:pPr>
        <w:pStyle w:val="a4"/>
        <w:rPr>
          <w:rFonts w:ascii="Times New Roman" w:hAnsi="Times New Roman" w:cs="Times New Roman"/>
        </w:rPr>
      </w:pPr>
    </w:p>
    <w:p w:rsidR="002036E3" w:rsidRPr="002036E3" w:rsidRDefault="002036E3" w:rsidP="002036E3">
      <w:pPr>
        <w:pStyle w:val="a4"/>
        <w:numPr>
          <w:ilvl w:val="0"/>
          <w:numId w:val="31"/>
        </w:numPr>
        <w:rPr>
          <w:rFonts w:ascii="Times New Roman" w:hAnsi="Times New Roman" w:cs="Times New Roman"/>
        </w:rPr>
      </w:pPr>
      <w:r w:rsidRPr="002036E3">
        <w:rPr>
          <w:rFonts w:ascii="Times New Roman" w:hAnsi="Times New Roman" w:cs="Times New Roman"/>
        </w:rPr>
        <w:t>Характеристика внутриплощадочных сетей:</w:t>
      </w:r>
    </w:p>
    <w:p w:rsidR="002036E3" w:rsidRPr="002036E3" w:rsidRDefault="002036E3" w:rsidP="002036E3">
      <w:pPr>
        <w:pStyle w:val="a4"/>
        <w:rPr>
          <w:rFonts w:ascii="Times New Roman" w:hAnsi="Times New Roman" w:cs="Times New Roman"/>
        </w:rPr>
      </w:pP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теплоноситель __________________________________________________________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диаметр труб:    подающей _____________ </w:t>
      </w:r>
      <w:proofErr w:type="gramStart"/>
      <w:r w:rsidRPr="002036E3">
        <w:rPr>
          <w:rFonts w:ascii="Times New Roman" w:hAnsi="Times New Roman" w:cs="Times New Roman"/>
        </w:rPr>
        <w:t>мм</w:t>
      </w:r>
      <w:proofErr w:type="gramEnd"/>
      <w:r w:rsidRPr="002036E3">
        <w:rPr>
          <w:rFonts w:ascii="Times New Roman" w:hAnsi="Times New Roman" w:cs="Times New Roman"/>
        </w:rPr>
        <w:t>, обратной _____________ мм.</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lastRenderedPageBreak/>
        <w:t xml:space="preserve">тип прокладки __________________________________________________________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материал труб __________________________________________________________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толщина изоляции: подающей __________ </w:t>
      </w:r>
      <w:proofErr w:type="gramStart"/>
      <w:r w:rsidRPr="002036E3">
        <w:rPr>
          <w:rFonts w:ascii="Times New Roman" w:hAnsi="Times New Roman" w:cs="Times New Roman"/>
        </w:rPr>
        <w:t>мм</w:t>
      </w:r>
      <w:proofErr w:type="gramEnd"/>
      <w:r w:rsidRPr="002036E3">
        <w:rPr>
          <w:rFonts w:ascii="Times New Roman" w:hAnsi="Times New Roman" w:cs="Times New Roman"/>
        </w:rPr>
        <w:t xml:space="preserve">, обратной __________ мм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протяженность трассы ______ </w:t>
      </w:r>
      <w:proofErr w:type="gramStart"/>
      <w:r w:rsidRPr="002036E3">
        <w:rPr>
          <w:rFonts w:ascii="Times New Roman" w:hAnsi="Times New Roman" w:cs="Times New Roman"/>
        </w:rPr>
        <w:t>м</w:t>
      </w:r>
      <w:proofErr w:type="gramEnd"/>
      <w:r w:rsidRPr="002036E3">
        <w:rPr>
          <w:rFonts w:ascii="Times New Roman" w:hAnsi="Times New Roman" w:cs="Times New Roman"/>
        </w:rPr>
        <w:t>, в том числе: подземной ______ м.</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класс энергетической эффективности подключаемого объекта _________________;</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наличие резервных источников тепловой энергии ___________________________</w:t>
      </w:r>
      <w:proofErr w:type="gramStart"/>
      <w:r w:rsidRPr="002036E3">
        <w:rPr>
          <w:rFonts w:ascii="Times New Roman" w:hAnsi="Times New Roman" w:cs="Times New Roman"/>
        </w:rPr>
        <w:t xml:space="preserve"> ;</w:t>
      </w:r>
      <w:proofErr w:type="gramEnd"/>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наличие диспетчерской связи с теплоснабжающей организацией _______________. </w:t>
      </w:r>
    </w:p>
    <w:p w:rsidR="002036E3" w:rsidRPr="002036E3" w:rsidRDefault="002036E3" w:rsidP="002036E3">
      <w:pPr>
        <w:pStyle w:val="a4"/>
        <w:rPr>
          <w:rFonts w:ascii="Times New Roman" w:hAnsi="Times New Roman" w:cs="Times New Roman"/>
        </w:rPr>
      </w:pPr>
    </w:p>
    <w:p w:rsidR="002036E3" w:rsidRPr="002036E3" w:rsidRDefault="002036E3" w:rsidP="002036E3">
      <w:pPr>
        <w:pStyle w:val="a4"/>
        <w:numPr>
          <w:ilvl w:val="0"/>
          <w:numId w:val="31"/>
        </w:numPr>
        <w:rPr>
          <w:rFonts w:ascii="Times New Roman" w:hAnsi="Times New Roman" w:cs="Times New Roman"/>
        </w:rPr>
      </w:pPr>
      <w:r w:rsidRPr="002036E3">
        <w:rPr>
          <w:rFonts w:ascii="Times New Roman" w:hAnsi="Times New Roman" w:cs="Times New Roman"/>
        </w:rPr>
        <w:t>Характеристика оборудования теплового пункта и систем теплопотребления:</w:t>
      </w:r>
    </w:p>
    <w:p w:rsidR="002036E3" w:rsidRPr="002036E3" w:rsidRDefault="002036E3" w:rsidP="002036E3">
      <w:pPr>
        <w:pStyle w:val="a4"/>
        <w:rPr>
          <w:rFonts w:ascii="Times New Roman" w:hAnsi="Times New Roman" w:cs="Times New Roman"/>
        </w:rPr>
      </w:pP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Вид присоединения системы потребления 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а) подогреватель ГВС №  __________</w:t>
      </w:r>
      <w:proofErr w:type="gramStart"/>
      <w:r w:rsidRPr="002036E3">
        <w:rPr>
          <w:rFonts w:ascii="Times New Roman" w:hAnsi="Times New Roman" w:cs="Times New Roman"/>
        </w:rPr>
        <w:t xml:space="preserve"> ,</w:t>
      </w:r>
      <w:proofErr w:type="gramEnd"/>
      <w:r w:rsidRPr="002036E3">
        <w:rPr>
          <w:rFonts w:ascii="Times New Roman" w:hAnsi="Times New Roman" w:cs="Times New Roman"/>
        </w:rPr>
        <w:t xml:space="preserve"> количество секций(пластин)  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поверхность нагрева  _______________м</w:t>
      </w:r>
      <w:r w:rsidRPr="002036E3">
        <w:rPr>
          <w:rFonts w:ascii="Times New Roman" w:hAnsi="Times New Roman" w:cs="Times New Roman"/>
          <w:vertAlign w:val="superscript"/>
        </w:rPr>
        <w:t>2</w:t>
      </w:r>
      <w:r w:rsidRPr="002036E3">
        <w:rPr>
          <w:rFonts w:ascii="Times New Roman" w:hAnsi="Times New Roman" w:cs="Times New Roman"/>
        </w:rPr>
        <w:t>,  тип</w:t>
      </w:r>
      <w:proofErr w:type="gramStart"/>
      <w:r w:rsidRPr="002036E3">
        <w:rPr>
          <w:rFonts w:ascii="Times New Roman" w:hAnsi="Times New Roman" w:cs="Times New Roman"/>
        </w:rPr>
        <w:t xml:space="preserve"> ,</w:t>
      </w:r>
      <w:proofErr w:type="gramEnd"/>
      <w:r w:rsidRPr="002036E3">
        <w:rPr>
          <w:rFonts w:ascii="Times New Roman" w:hAnsi="Times New Roman" w:cs="Times New Roman"/>
        </w:rPr>
        <w:t xml:space="preserve">марка 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б) подогреватель отопления №__________, количество секци</w:t>
      </w:r>
      <w:proofErr w:type="gramStart"/>
      <w:r w:rsidRPr="002036E3">
        <w:rPr>
          <w:rFonts w:ascii="Times New Roman" w:hAnsi="Times New Roman" w:cs="Times New Roman"/>
        </w:rPr>
        <w:t>й(</w:t>
      </w:r>
      <w:proofErr w:type="gramEnd"/>
      <w:r w:rsidRPr="002036E3">
        <w:rPr>
          <w:rFonts w:ascii="Times New Roman" w:hAnsi="Times New Roman" w:cs="Times New Roman"/>
        </w:rPr>
        <w:t xml:space="preserve">пластин) 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поверхность нагрева  _______________м</w:t>
      </w:r>
      <w:r w:rsidRPr="002036E3">
        <w:rPr>
          <w:rFonts w:ascii="Times New Roman" w:hAnsi="Times New Roman" w:cs="Times New Roman"/>
          <w:vertAlign w:val="superscript"/>
        </w:rPr>
        <w:t>2</w:t>
      </w:r>
      <w:r w:rsidRPr="002036E3">
        <w:rPr>
          <w:rFonts w:ascii="Times New Roman" w:hAnsi="Times New Roman" w:cs="Times New Roman"/>
        </w:rPr>
        <w:t>,  тип</w:t>
      </w:r>
      <w:proofErr w:type="gramStart"/>
      <w:r w:rsidRPr="002036E3">
        <w:rPr>
          <w:rFonts w:ascii="Times New Roman" w:hAnsi="Times New Roman" w:cs="Times New Roman"/>
        </w:rPr>
        <w:t xml:space="preserve"> ,</w:t>
      </w:r>
      <w:proofErr w:type="gramEnd"/>
      <w:r w:rsidRPr="002036E3">
        <w:rPr>
          <w:rFonts w:ascii="Times New Roman" w:hAnsi="Times New Roman" w:cs="Times New Roman"/>
        </w:rPr>
        <w:t xml:space="preserve">марка 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Тип отопительной системы: 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Количество стояков _________, тип и поверхность нагрева отопительных приборов  _______________________________________________________________________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Схема включения системы горячего водоснабжения 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_______________________________________________________________________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Схема включения подогревателя горячей воды 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 </w:t>
      </w:r>
    </w:p>
    <w:p w:rsidR="002036E3" w:rsidRPr="002036E3" w:rsidRDefault="002036E3" w:rsidP="002036E3">
      <w:pPr>
        <w:pStyle w:val="a4"/>
        <w:numPr>
          <w:ilvl w:val="0"/>
          <w:numId w:val="31"/>
        </w:numPr>
        <w:rPr>
          <w:rFonts w:ascii="Times New Roman" w:hAnsi="Times New Roman" w:cs="Times New Roman"/>
        </w:rPr>
      </w:pPr>
      <w:r w:rsidRPr="002036E3">
        <w:rPr>
          <w:rFonts w:ascii="Times New Roman" w:hAnsi="Times New Roman" w:cs="Times New Roman"/>
        </w:rPr>
        <w:t>Контрольно - измерительные приборы и автоматика:</w:t>
      </w:r>
    </w:p>
    <w:p w:rsidR="002036E3" w:rsidRPr="002036E3" w:rsidRDefault="002036E3" w:rsidP="002036E3">
      <w:pPr>
        <w:pStyle w:val="a4"/>
        <w:rPr>
          <w:rFonts w:ascii="Times New Roman" w:hAnsi="Times New Roman" w:cs="Times New Roman"/>
        </w:rPr>
      </w:pPr>
    </w:p>
    <w:tbl>
      <w:tblPr>
        <w:tblStyle w:val="af"/>
        <w:tblW w:w="0" w:type="auto"/>
        <w:tblInd w:w="720" w:type="dxa"/>
        <w:tblLook w:val="04A0" w:firstRow="1" w:lastRow="0" w:firstColumn="1" w:lastColumn="0" w:noHBand="0" w:noVBand="1"/>
      </w:tblPr>
      <w:tblGrid>
        <w:gridCol w:w="664"/>
        <w:gridCol w:w="2286"/>
        <w:gridCol w:w="1475"/>
        <w:gridCol w:w="1475"/>
        <w:gridCol w:w="1475"/>
        <w:gridCol w:w="1476"/>
      </w:tblGrid>
      <w:tr w:rsidR="002036E3" w:rsidRPr="002036E3" w:rsidTr="00520A95">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6E3" w:rsidRPr="002036E3" w:rsidRDefault="002036E3" w:rsidP="00520A95">
            <w:pPr>
              <w:pStyle w:val="a4"/>
              <w:ind w:left="0"/>
              <w:rPr>
                <w:rFonts w:ascii="Times New Roman" w:hAnsi="Times New Roman" w:cs="Times New Roman"/>
              </w:rPr>
            </w:pPr>
            <w:r w:rsidRPr="002036E3">
              <w:rPr>
                <w:rFonts w:ascii="Times New Roman" w:hAnsi="Times New Roman" w:cs="Times New Roman"/>
              </w:rPr>
              <w:t xml:space="preserve">№ </w:t>
            </w:r>
            <w:proofErr w:type="gramStart"/>
            <w:r w:rsidRPr="002036E3">
              <w:rPr>
                <w:rFonts w:ascii="Times New Roman" w:hAnsi="Times New Roman" w:cs="Times New Roman"/>
              </w:rPr>
              <w:t>п</w:t>
            </w:r>
            <w:proofErr w:type="gramEnd"/>
            <w:r w:rsidRPr="002036E3">
              <w:rPr>
                <w:rFonts w:ascii="Times New Roman" w:hAnsi="Times New Roman" w:cs="Times New Roman"/>
              </w:rPr>
              <w:t>/п</w:t>
            </w: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6E3" w:rsidRPr="002036E3" w:rsidRDefault="002036E3" w:rsidP="00520A95">
            <w:pPr>
              <w:pStyle w:val="a4"/>
              <w:ind w:left="0"/>
              <w:rPr>
                <w:rFonts w:ascii="Times New Roman" w:hAnsi="Times New Roman" w:cs="Times New Roman"/>
              </w:rPr>
            </w:pPr>
            <w:r w:rsidRPr="002036E3">
              <w:rPr>
                <w:rFonts w:ascii="Times New Roman" w:hAnsi="Times New Roman" w:cs="Times New Roman"/>
              </w:rPr>
              <w:t>Наименование</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6E3" w:rsidRPr="002036E3" w:rsidRDefault="002036E3" w:rsidP="00520A95">
            <w:pPr>
              <w:pStyle w:val="a4"/>
              <w:ind w:left="0"/>
              <w:rPr>
                <w:rFonts w:ascii="Times New Roman" w:hAnsi="Times New Roman" w:cs="Times New Roman"/>
              </w:rPr>
            </w:pPr>
            <w:r w:rsidRPr="002036E3">
              <w:rPr>
                <w:rFonts w:ascii="Times New Roman" w:hAnsi="Times New Roman" w:cs="Times New Roman"/>
              </w:rPr>
              <w:t>Место установки</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6E3" w:rsidRPr="002036E3" w:rsidRDefault="002036E3" w:rsidP="00520A95">
            <w:pPr>
              <w:pStyle w:val="a4"/>
              <w:ind w:left="0"/>
              <w:rPr>
                <w:rFonts w:ascii="Times New Roman" w:hAnsi="Times New Roman" w:cs="Times New Roman"/>
              </w:rPr>
            </w:pPr>
            <w:r w:rsidRPr="002036E3">
              <w:rPr>
                <w:rFonts w:ascii="Times New Roman" w:hAnsi="Times New Roman" w:cs="Times New Roman"/>
              </w:rPr>
              <w:t>Тип</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6E3" w:rsidRPr="002036E3" w:rsidRDefault="002036E3" w:rsidP="00520A95">
            <w:pPr>
              <w:pStyle w:val="a4"/>
              <w:ind w:left="0"/>
              <w:rPr>
                <w:rFonts w:ascii="Times New Roman" w:hAnsi="Times New Roman" w:cs="Times New Roman"/>
              </w:rPr>
            </w:pPr>
            <w:r w:rsidRPr="002036E3">
              <w:rPr>
                <w:rFonts w:ascii="Times New Roman" w:hAnsi="Times New Roman" w:cs="Times New Roman"/>
              </w:rPr>
              <w:t>Диаметр</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6E3" w:rsidRPr="002036E3" w:rsidRDefault="002036E3" w:rsidP="00520A95">
            <w:pPr>
              <w:pStyle w:val="a4"/>
              <w:ind w:left="0"/>
              <w:rPr>
                <w:rFonts w:ascii="Times New Roman" w:hAnsi="Times New Roman" w:cs="Times New Roman"/>
              </w:rPr>
            </w:pPr>
            <w:r w:rsidRPr="002036E3">
              <w:rPr>
                <w:rFonts w:ascii="Times New Roman" w:hAnsi="Times New Roman" w:cs="Times New Roman"/>
              </w:rPr>
              <w:t xml:space="preserve">Количество </w:t>
            </w:r>
          </w:p>
        </w:tc>
      </w:tr>
      <w:tr w:rsidR="002036E3" w:rsidRPr="002036E3" w:rsidTr="00520A95">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r>
      <w:tr w:rsidR="002036E3" w:rsidRPr="002036E3" w:rsidTr="00520A95">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r>
      <w:tr w:rsidR="002036E3" w:rsidRPr="002036E3" w:rsidTr="00520A95">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r>
      <w:tr w:rsidR="002036E3" w:rsidRPr="002036E3" w:rsidTr="00520A95">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r>
      <w:tr w:rsidR="002036E3" w:rsidRPr="002036E3" w:rsidTr="00520A95">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r>
      <w:tr w:rsidR="002036E3" w:rsidRPr="002036E3" w:rsidTr="00520A95">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r>
      <w:tr w:rsidR="002036E3" w:rsidRPr="002036E3" w:rsidTr="00520A95">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r>
    </w:tbl>
    <w:p w:rsidR="002036E3" w:rsidRPr="002036E3" w:rsidRDefault="002036E3" w:rsidP="002036E3">
      <w:pPr>
        <w:pStyle w:val="a4"/>
        <w:rPr>
          <w:rFonts w:ascii="Times New Roman" w:hAnsi="Times New Roman" w:cs="Times New Roman"/>
        </w:rPr>
      </w:pP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 Место установки пломб 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_____________________________________________________________________________________________________________________________________________________________________________________________________________________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 </w:t>
      </w:r>
    </w:p>
    <w:p w:rsidR="002036E3" w:rsidRPr="002036E3" w:rsidRDefault="002036E3" w:rsidP="002036E3">
      <w:pPr>
        <w:pStyle w:val="a4"/>
        <w:numPr>
          <w:ilvl w:val="0"/>
          <w:numId w:val="31"/>
        </w:numPr>
        <w:rPr>
          <w:rFonts w:ascii="Times New Roman" w:hAnsi="Times New Roman" w:cs="Times New Roman"/>
        </w:rPr>
      </w:pPr>
      <w:r w:rsidRPr="002036E3">
        <w:rPr>
          <w:rFonts w:ascii="Times New Roman" w:hAnsi="Times New Roman" w:cs="Times New Roman"/>
        </w:rPr>
        <w:t>Проектные данные присоединяемых установок</w:t>
      </w:r>
      <w:proofErr w:type="gramStart"/>
      <w:r w:rsidRPr="002036E3">
        <w:rPr>
          <w:rFonts w:ascii="Times New Roman" w:hAnsi="Times New Roman" w:cs="Times New Roman"/>
        </w:rPr>
        <w:t xml:space="preserve"> :</w:t>
      </w:r>
      <w:proofErr w:type="gramEnd"/>
    </w:p>
    <w:p w:rsidR="002036E3" w:rsidRPr="002036E3" w:rsidRDefault="002036E3" w:rsidP="002036E3">
      <w:pPr>
        <w:pStyle w:val="a4"/>
        <w:rPr>
          <w:rFonts w:ascii="Times New Roman" w:hAnsi="Times New Roman" w:cs="Times New Roman"/>
        </w:rPr>
      </w:pPr>
    </w:p>
    <w:tbl>
      <w:tblPr>
        <w:tblStyle w:val="af"/>
        <w:tblW w:w="0" w:type="auto"/>
        <w:tblInd w:w="720" w:type="dxa"/>
        <w:tblLook w:val="04A0" w:firstRow="1" w:lastRow="0" w:firstColumn="1" w:lastColumn="0" w:noHBand="0" w:noVBand="1"/>
      </w:tblPr>
      <w:tblGrid>
        <w:gridCol w:w="2932"/>
        <w:gridCol w:w="1276"/>
        <w:gridCol w:w="1134"/>
        <w:gridCol w:w="1276"/>
        <w:gridCol w:w="1134"/>
        <w:gridCol w:w="1099"/>
      </w:tblGrid>
      <w:tr w:rsidR="002036E3" w:rsidRPr="00F135F6" w:rsidTr="00520A95">
        <w:tc>
          <w:tcPr>
            <w:tcW w:w="29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6E3" w:rsidRPr="002036E3" w:rsidRDefault="002036E3" w:rsidP="00520A95">
            <w:pPr>
              <w:pStyle w:val="a4"/>
              <w:ind w:left="0"/>
              <w:rPr>
                <w:rFonts w:ascii="Times New Roman" w:hAnsi="Times New Roman" w:cs="Times New Roman"/>
              </w:rPr>
            </w:pPr>
            <w:r w:rsidRPr="002036E3">
              <w:rPr>
                <w:rFonts w:ascii="Times New Roman" w:hAnsi="Times New Roman" w:cs="Times New Roman"/>
              </w:rPr>
              <w:t>Наименование объекта</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6E3" w:rsidRPr="002036E3" w:rsidRDefault="002036E3" w:rsidP="00520A95">
            <w:pPr>
              <w:pStyle w:val="a4"/>
              <w:ind w:left="0"/>
              <w:rPr>
                <w:rFonts w:ascii="Times New Roman" w:hAnsi="Times New Roman" w:cs="Times New Roman"/>
              </w:rPr>
            </w:pPr>
            <w:r w:rsidRPr="002036E3">
              <w:rPr>
                <w:rFonts w:ascii="Times New Roman" w:hAnsi="Times New Roman" w:cs="Times New Roman"/>
              </w:rPr>
              <w:t xml:space="preserve">Объем </w:t>
            </w:r>
          </w:p>
          <w:p w:rsidR="002036E3" w:rsidRPr="002036E3" w:rsidRDefault="002036E3" w:rsidP="00520A95">
            <w:pPr>
              <w:pStyle w:val="a4"/>
              <w:ind w:left="0"/>
              <w:rPr>
                <w:rFonts w:ascii="Times New Roman" w:hAnsi="Times New Roman" w:cs="Times New Roman"/>
              </w:rPr>
            </w:pPr>
            <w:r w:rsidRPr="002036E3">
              <w:rPr>
                <w:rFonts w:ascii="Times New Roman" w:hAnsi="Times New Roman" w:cs="Times New Roman"/>
              </w:rPr>
              <w:t>м</w:t>
            </w:r>
            <w:r w:rsidRPr="002036E3">
              <w:rPr>
                <w:rFonts w:ascii="Times New Roman" w:hAnsi="Times New Roman" w:cs="Times New Roman"/>
                <w:vertAlign w:val="superscript"/>
              </w:rPr>
              <w:t>3</w:t>
            </w:r>
          </w:p>
        </w:tc>
        <w:tc>
          <w:tcPr>
            <w:tcW w:w="464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6E3" w:rsidRPr="002036E3" w:rsidRDefault="002036E3" w:rsidP="00520A95">
            <w:pPr>
              <w:pStyle w:val="a4"/>
              <w:ind w:left="0"/>
              <w:rPr>
                <w:rFonts w:ascii="Times New Roman" w:hAnsi="Times New Roman" w:cs="Times New Roman"/>
              </w:rPr>
            </w:pPr>
            <w:r w:rsidRPr="002036E3">
              <w:rPr>
                <w:rFonts w:ascii="Times New Roman" w:hAnsi="Times New Roman" w:cs="Times New Roman"/>
              </w:rPr>
              <w:t>Расчетные тепловые нагрузки, Гкал/час</w:t>
            </w:r>
          </w:p>
        </w:tc>
      </w:tr>
      <w:tr w:rsidR="002036E3" w:rsidRPr="002036E3" w:rsidTr="00520A9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36E3" w:rsidRPr="002036E3" w:rsidRDefault="002036E3" w:rsidP="00520A95">
            <w:pPr>
              <w:rPr>
                <w:sz w:val="24"/>
                <w:szCs w:val="24"/>
                <w:lang w:val="ru-RU"/>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36E3" w:rsidRPr="002036E3" w:rsidRDefault="002036E3" w:rsidP="00520A95">
            <w:pPr>
              <w:rPr>
                <w:sz w:val="24"/>
                <w:szCs w:val="24"/>
                <w:lang w:val="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6E3" w:rsidRPr="002036E3" w:rsidRDefault="002036E3" w:rsidP="00520A95">
            <w:pPr>
              <w:pStyle w:val="a4"/>
              <w:ind w:left="0"/>
              <w:rPr>
                <w:rFonts w:ascii="Times New Roman" w:hAnsi="Times New Roman" w:cs="Times New Roman"/>
                <w:sz w:val="20"/>
                <w:szCs w:val="20"/>
              </w:rPr>
            </w:pPr>
            <w:r w:rsidRPr="002036E3">
              <w:rPr>
                <w:rFonts w:ascii="Times New Roman" w:hAnsi="Times New Roman" w:cs="Times New Roman"/>
                <w:sz w:val="20"/>
                <w:szCs w:val="20"/>
              </w:rPr>
              <w:t>отопление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6E3" w:rsidRPr="002036E3" w:rsidRDefault="002036E3" w:rsidP="00520A95">
            <w:pPr>
              <w:pStyle w:val="a4"/>
              <w:ind w:left="0"/>
              <w:rPr>
                <w:rFonts w:ascii="Times New Roman" w:hAnsi="Times New Roman" w:cs="Times New Roman"/>
                <w:sz w:val="20"/>
                <w:szCs w:val="20"/>
              </w:rPr>
            </w:pPr>
            <w:r w:rsidRPr="002036E3">
              <w:rPr>
                <w:rFonts w:ascii="Times New Roman" w:hAnsi="Times New Roman" w:cs="Times New Roman"/>
                <w:sz w:val="20"/>
                <w:szCs w:val="20"/>
              </w:rPr>
              <w:t>вентиляция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6E3" w:rsidRPr="002036E3" w:rsidRDefault="002036E3" w:rsidP="00520A95">
            <w:pPr>
              <w:pStyle w:val="a4"/>
              <w:ind w:left="0"/>
              <w:rPr>
                <w:rFonts w:ascii="Times New Roman" w:hAnsi="Times New Roman" w:cs="Times New Roman"/>
                <w:sz w:val="20"/>
                <w:szCs w:val="20"/>
              </w:rPr>
            </w:pPr>
            <w:proofErr w:type="spellStart"/>
            <w:r w:rsidRPr="002036E3">
              <w:rPr>
                <w:rFonts w:ascii="Times New Roman" w:hAnsi="Times New Roman" w:cs="Times New Roman"/>
                <w:sz w:val="20"/>
                <w:szCs w:val="20"/>
              </w:rPr>
              <w:t>гвс</w:t>
            </w:r>
            <w:proofErr w:type="spellEnd"/>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6E3" w:rsidRPr="002036E3" w:rsidRDefault="002036E3" w:rsidP="00520A95">
            <w:pPr>
              <w:pStyle w:val="a4"/>
              <w:ind w:left="0"/>
              <w:rPr>
                <w:rFonts w:ascii="Times New Roman" w:hAnsi="Times New Roman" w:cs="Times New Roman"/>
                <w:sz w:val="20"/>
                <w:szCs w:val="20"/>
              </w:rPr>
            </w:pPr>
            <w:r w:rsidRPr="002036E3">
              <w:rPr>
                <w:rFonts w:ascii="Times New Roman" w:hAnsi="Times New Roman" w:cs="Times New Roman"/>
                <w:sz w:val="20"/>
                <w:szCs w:val="20"/>
              </w:rPr>
              <w:t>всего</w:t>
            </w:r>
          </w:p>
        </w:tc>
      </w:tr>
      <w:tr w:rsidR="002036E3" w:rsidRPr="002036E3" w:rsidTr="00520A95">
        <w:tc>
          <w:tcPr>
            <w:tcW w:w="29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r>
      <w:tr w:rsidR="002036E3" w:rsidRPr="002036E3" w:rsidTr="00520A95">
        <w:tc>
          <w:tcPr>
            <w:tcW w:w="29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r>
      <w:tr w:rsidR="002036E3" w:rsidRPr="002036E3" w:rsidTr="00520A95">
        <w:tc>
          <w:tcPr>
            <w:tcW w:w="29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6E3" w:rsidRPr="002036E3" w:rsidRDefault="002036E3" w:rsidP="00520A95">
            <w:pPr>
              <w:pStyle w:val="a4"/>
              <w:ind w:left="0"/>
              <w:rPr>
                <w:rFonts w:ascii="Times New Roman" w:hAnsi="Times New Roman" w:cs="Times New Roman"/>
              </w:rPr>
            </w:pPr>
          </w:p>
        </w:tc>
      </w:tr>
    </w:tbl>
    <w:p w:rsidR="002036E3" w:rsidRPr="002036E3" w:rsidRDefault="002036E3" w:rsidP="002036E3">
      <w:pPr>
        <w:pStyle w:val="a4"/>
        <w:rPr>
          <w:rFonts w:ascii="Times New Roman" w:hAnsi="Times New Roman" w:cs="Times New Roman"/>
        </w:rPr>
      </w:pPr>
    </w:p>
    <w:p w:rsidR="002036E3" w:rsidRPr="002036E3" w:rsidRDefault="002036E3" w:rsidP="002036E3">
      <w:pPr>
        <w:pStyle w:val="a4"/>
        <w:numPr>
          <w:ilvl w:val="0"/>
          <w:numId w:val="31"/>
        </w:numPr>
        <w:rPr>
          <w:rFonts w:ascii="Times New Roman" w:hAnsi="Times New Roman" w:cs="Times New Roman"/>
        </w:rPr>
      </w:pPr>
      <w:r w:rsidRPr="002036E3">
        <w:rPr>
          <w:rFonts w:ascii="Times New Roman" w:hAnsi="Times New Roman" w:cs="Times New Roman"/>
        </w:rPr>
        <w:t>Наличие документации:</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Разрешительная  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_______________________________________________________________________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lastRenderedPageBreak/>
        <w:t xml:space="preserve">_______________________________________________________________________  _______________________________________________________________________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_______________________________________________________________________</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Проектная______________________________________________________________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_______________________________________________________________________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_______________________________________________________________________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_______________________________________________________________________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_______________________________________________________________________</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Исполнительная</w:t>
      </w:r>
      <w:proofErr w:type="gramStart"/>
      <w:r w:rsidRPr="002036E3">
        <w:rPr>
          <w:rFonts w:ascii="Times New Roman" w:hAnsi="Times New Roman" w:cs="Times New Roman"/>
        </w:rPr>
        <w:t xml:space="preserve"> :</w:t>
      </w:r>
      <w:proofErr w:type="gramEnd"/>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 План прокладки тепловой сети с продольным профилем и разрезами 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 Схема трубопроводов теплового пункта 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 Утвержденная программа прогрева и пуска в эксплуатацию тепловой   энергоустановки, тепловой сети ___________________________________________;             </w:t>
      </w:r>
    </w:p>
    <w:p w:rsidR="002036E3" w:rsidRPr="002036E3" w:rsidRDefault="002036E3" w:rsidP="002036E3">
      <w:pPr>
        <w:tabs>
          <w:tab w:val="left" w:pos="426"/>
        </w:tabs>
        <w:ind w:left="567" w:firstLine="0"/>
        <w:rPr>
          <w:sz w:val="24"/>
          <w:szCs w:val="24"/>
          <w:lang w:val="ru-RU"/>
        </w:rPr>
      </w:pPr>
      <w:r w:rsidRPr="002036E3">
        <w:rPr>
          <w:sz w:val="24"/>
          <w:szCs w:val="24"/>
          <w:lang w:val="ru-RU"/>
        </w:rPr>
        <w:t xml:space="preserve"> - Акты на промывку, подписанные представителем исполнителя     _______________________________________________________________________________________________________________________</w:t>
      </w:r>
      <w:r>
        <w:rPr>
          <w:sz w:val="24"/>
          <w:szCs w:val="24"/>
          <w:lang w:val="ru-RU"/>
        </w:rPr>
        <w:t>_________________________</w:t>
      </w:r>
    </w:p>
    <w:p w:rsidR="002036E3" w:rsidRPr="002036E3" w:rsidRDefault="002036E3" w:rsidP="002036E3">
      <w:pPr>
        <w:pStyle w:val="a4"/>
        <w:tabs>
          <w:tab w:val="left" w:pos="426"/>
        </w:tabs>
        <w:rPr>
          <w:rFonts w:ascii="Times New Roman" w:hAnsi="Times New Roman" w:cs="Times New Roman"/>
        </w:rPr>
      </w:pPr>
      <w:r w:rsidRPr="002036E3">
        <w:rPr>
          <w:rFonts w:ascii="Times New Roman" w:hAnsi="Times New Roman" w:cs="Times New Roman"/>
        </w:rPr>
        <w:t xml:space="preserve">- Акт гидравлического испытания, подписанные представителем исполнителя: _______________________________________________________________________  </w:t>
      </w:r>
    </w:p>
    <w:p w:rsidR="002036E3" w:rsidRPr="002036E3" w:rsidRDefault="002036E3" w:rsidP="002036E3">
      <w:pPr>
        <w:pStyle w:val="a4"/>
        <w:tabs>
          <w:tab w:val="left" w:pos="426"/>
        </w:tabs>
        <w:rPr>
          <w:rFonts w:ascii="Times New Roman" w:hAnsi="Times New Roman" w:cs="Times New Roman"/>
        </w:rPr>
      </w:pPr>
      <w:r w:rsidRPr="002036E3">
        <w:rPr>
          <w:rFonts w:ascii="Times New Roman" w:hAnsi="Times New Roman" w:cs="Times New Roman"/>
        </w:rPr>
        <w:t>_______________________________________________________________________</w:t>
      </w:r>
    </w:p>
    <w:p w:rsidR="002036E3" w:rsidRPr="002036E3" w:rsidRDefault="002036E3" w:rsidP="002036E3">
      <w:pPr>
        <w:pStyle w:val="a4"/>
        <w:tabs>
          <w:tab w:val="left" w:pos="426"/>
        </w:tabs>
        <w:rPr>
          <w:rFonts w:ascii="Times New Roman" w:hAnsi="Times New Roman" w:cs="Times New Roman"/>
        </w:rPr>
      </w:pPr>
      <w:r w:rsidRPr="002036E3">
        <w:rPr>
          <w:rFonts w:ascii="Times New Roman" w:hAnsi="Times New Roman" w:cs="Times New Roman"/>
        </w:rPr>
        <w:t>-Акты испытания сварных стыков _________________________________________</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 Акт о герметизации ввода тепловой сети ___________________________________ </w:t>
      </w:r>
    </w:p>
    <w:p w:rsidR="002036E3" w:rsidRPr="002036E3" w:rsidRDefault="002036E3" w:rsidP="002036E3">
      <w:pPr>
        <w:pStyle w:val="a4"/>
        <w:rPr>
          <w:rFonts w:ascii="Times New Roman" w:hAnsi="Times New Roman" w:cs="Times New Roman"/>
        </w:rPr>
      </w:pP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Акты на скрытые работы для внутриплощадочной тепловой сети</w:t>
      </w:r>
      <w:proofErr w:type="gramStart"/>
      <w:r w:rsidRPr="002036E3">
        <w:rPr>
          <w:rFonts w:ascii="Times New Roman" w:hAnsi="Times New Roman" w:cs="Times New Roman"/>
        </w:rPr>
        <w:t xml:space="preserve"> :</w:t>
      </w:r>
      <w:proofErr w:type="gramEnd"/>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 </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_______________________________________________________________________ </w:t>
      </w:r>
    </w:p>
    <w:p w:rsidR="002036E3" w:rsidRPr="002036E3" w:rsidRDefault="002036E3" w:rsidP="002036E3">
      <w:pPr>
        <w:pStyle w:val="a4"/>
        <w:rPr>
          <w:rFonts w:ascii="Times New Roman" w:hAnsi="Times New Roman" w:cs="Times New Roman"/>
        </w:rPr>
      </w:pPr>
    </w:p>
    <w:p w:rsidR="002036E3" w:rsidRPr="002036E3" w:rsidRDefault="002036E3" w:rsidP="002036E3">
      <w:pPr>
        <w:pStyle w:val="a4"/>
        <w:numPr>
          <w:ilvl w:val="0"/>
          <w:numId w:val="31"/>
        </w:numPr>
        <w:rPr>
          <w:rFonts w:ascii="Times New Roman" w:hAnsi="Times New Roman" w:cs="Times New Roman"/>
        </w:rPr>
      </w:pPr>
      <w:r w:rsidRPr="002036E3">
        <w:rPr>
          <w:rFonts w:ascii="Times New Roman" w:hAnsi="Times New Roman" w:cs="Times New Roman"/>
        </w:rPr>
        <w:t>Прочие сведения</w:t>
      </w:r>
      <w:proofErr w:type="gramStart"/>
      <w:r w:rsidRPr="002036E3">
        <w:rPr>
          <w:rFonts w:ascii="Times New Roman" w:hAnsi="Times New Roman" w:cs="Times New Roman"/>
        </w:rPr>
        <w:t xml:space="preserve"> :</w:t>
      </w:r>
      <w:proofErr w:type="gramEnd"/>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036E3" w:rsidRPr="002036E3" w:rsidRDefault="002036E3" w:rsidP="002036E3">
      <w:pPr>
        <w:pStyle w:val="a4"/>
        <w:rPr>
          <w:rFonts w:ascii="Times New Roman" w:hAnsi="Times New Roman" w:cs="Times New Roman"/>
        </w:rPr>
      </w:pPr>
    </w:p>
    <w:p w:rsidR="002036E3" w:rsidRPr="002036E3" w:rsidRDefault="002036E3" w:rsidP="002036E3">
      <w:pPr>
        <w:pStyle w:val="a4"/>
        <w:numPr>
          <w:ilvl w:val="0"/>
          <w:numId w:val="31"/>
        </w:numPr>
        <w:rPr>
          <w:rFonts w:ascii="Times New Roman" w:hAnsi="Times New Roman" w:cs="Times New Roman"/>
        </w:rPr>
      </w:pPr>
      <w:r w:rsidRPr="002036E3">
        <w:rPr>
          <w:rFonts w:ascii="Times New Roman" w:hAnsi="Times New Roman" w:cs="Times New Roman"/>
        </w:rPr>
        <w:t>Настоящий акт составлен в двух экземплярах (по одному экземпляру для каждой из сторон</w:t>
      </w:r>
      <w:proofErr w:type="gramStart"/>
      <w:r w:rsidRPr="002036E3">
        <w:rPr>
          <w:rFonts w:ascii="Times New Roman" w:hAnsi="Times New Roman" w:cs="Times New Roman"/>
        </w:rPr>
        <w:t xml:space="preserve"> )</w:t>
      </w:r>
      <w:proofErr w:type="gramEnd"/>
      <w:r w:rsidRPr="002036E3">
        <w:rPr>
          <w:rFonts w:ascii="Times New Roman" w:hAnsi="Times New Roman" w:cs="Times New Roman"/>
        </w:rPr>
        <w:t>, имеющих одинаковую юридическую силу.</w:t>
      </w:r>
    </w:p>
    <w:p w:rsidR="002036E3" w:rsidRPr="002036E3" w:rsidRDefault="002036E3" w:rsidP="002036E3">
      <w:pPr>
        <w:pStyle w:val="a4"/>
        <w:rPr>
          <w:rFonts w:ascii="Times New Roman" w:hAnsi="Times New Roman" w:cs="Times New Roman"/>
        </w:rPr>
      </w:pPr>
    </w:p>
    <w:p w:rsidR="002036E3" w:rsidRPr="002036E3" w:rsidRDefault="002036E3" w:rsidP="002036E3">
      <w:pPr>
        <w:pStyle w:val="a4"/>
        <w:rPr>
          <w:rFonts w:ascii="Times New Roman" w:hAnsi="Times New Roman" w:cs="Times New Roman"/>
        </w:rPr>
      </w:pP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 xml:space="preserve">                                                         Подписи:</w:t>
      </w:r>
    </w:p>
    <w:p w:rsidR="002036E3" w:rsidRPr="002036E3" w:rsidRDefault="002036E3" w:rsidP="002036E3">
      <w:pPr>
        <w:pStyle w:val="a4"/>
        <w:rPr>
          <w:rFonts w:ascii="Times New Roman" w:hAnsi="Times New Roman" w:cs="Times New Roman"/>
        </w:rPr>
      </w:pP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Исполнитель                                                                       Заявитель</w:t>
      </w: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__________________________                               __________________________</w:t>
      </w:r>
    </w:p>
    <w:p w:rsidR="002036E3" w:rsidRPr="002036E3" w:rsidRDefault="002036E3" w:rsidP="002036E3">
      <w:pPr>
        <w:pStyle w:val="a4"/>
        <w:rPr>
          <w:rFonts w:ascii="Times New Roman" w:hAnsi="Times New Roman" w:cs="Times New Roman"/>
        </w:rPr>
      </w:pPr>
    </w:p>
    <w:p w:rsidR="002036E3" w:rsidRPr="002036E3" w:rsidRDefault="002036E3" w:rsidP="002036E3">
      <w:pPr>
        <w:pStyle w:val="a4"/>
        <w:rPr>
          <w:rFonts w:ascii="Times New Roman" w:hAnsi="Times New Roman" w:cs="Times New Roman"/>
        </w:rPr>
      </w:pPr>
      <w:r w:rsidRPr="002036E3">
        <w:rPr>
          <w:rFonts w:ascii="Times New Roman" w:hAnsi="Times New Roman" w:cs="Times New Roman"/>
        </w:rPr>
        <w:t>__________________________                               __________________________</w:t>
      </w:r>
    </w:p>
    <w:p w:rsidR="002036E3" w:rsidRPr="002036E3" w:rsidRDefault="002036E3" w:rsidP="002036E3">
      <w:pPr>
        <w:pStyle w:val="a4"/>
        <w:rPr>
          <w:rFonts w:ascii="Times New Roman" w:hAnsi="Times New Roman" w:cs="Times New Roman"/>
        </w:rPr>
      </w:pPr>
    </w:p>
    <w:p w:rsidR="00520A95" w:rsidRDefault="002036E3" w:rsidP="00520A95">
      <w:pPr>
        <w:pStyle w:val="a4"/>
        <w:rPr>
          <w:rFonts w:ascii="Times New Roman" w:hAnsi="Times New Roman" w:cs="Times New Roman"/>
        </w:rPr>
      </w:pPr>
      <w:r w:rsidRPr="002036E3">
        <w:rPr>
          <w:rFonts w:ascii="Times New Roman" w:hAnsi="Times New Roman" w:cs="Times New Roman"/>
        </w:rPr>
        <w:t>__________________________                               __________________________</w:t>
      </w:r>
    </w:p>
    <w:p w:rsidR="00520A95" w:rsidRDefault="00520A95">
      <w:pPr>
        <w:spacing w:after="200" w:line="276" w:lineRule="auto"/>
        <w:ind w:right="0" w:firstLine="0"/>
        <w:jc w:val="left"/>
        <w:rPr>
          <w:rFonts w:eastAsia="Arial Unicode MS"/>
          <w:sz w:val="24"/>
          <w:szCs w:val="24"/>
          <w:lang w:val="ru-RU" w:eastAsia="ru-RU"/>
        </w:rPr>
      </w:pPr>
      <w:r>
        <w:br w:type="page"/>
      </w:r>
    </w:p>
    <w:p w:rsidR="00520A95" w:rsidRDefault="00520A95" w:rsidP="00520A95">
      <w:pPr>
        <w:pStyle w:val="1"/>
        <w:ind w:left="-5" w:right="0"/>
        <w:rPr>
          <w:lang w:val="ru-RU"/>
        </w:rPr>
      </w:pPr>
      <w:bookmarkStart w:id="21" w:name="_Toc57968730"/>
      <w:r>
        <w:rPr>
          <w:lang w:val="ru-RU"/>
        </w:rPr>
        <w:lastRenderedPageBreak/>
        <w:t xml:space="preserve">Приложение 4. Акт о подключении (технологическом присоединении) объекта к системе </w:t>
      </w:r>
      <w:r w:rsidR="00DA5FC8">
        <w:rPr>
          <w:lang w:val="ru-RU"/>
        </w:rPr>
        <w:t xml:space="preserve">теплоснабжения и/или горячего водоснабжения </w:t>
      </w:r>
      <w:bookmarkEnd w:id="21"/>
    </w:p>
    <w:p w:rsidR="00520A95" w:rsidRPr="00520A95" w:rsidRDefault="00520A95" w:rsidP="00520A95">
      <w:pPr>
        <w:autoSpaceDE w:val="0"/>
        <w:autoSpaceDN w:val="0"/>
        <w:adjustRightInd w:val="0"/>
        <w:jc w:val="center"/>
        <w:outlineLvl w:val="0"/>
        <w:rPr>
          <w:b/>
          <w:sz w:val="26"/>
          <w:szCs w:val="26"/>
          <w:lang w:val="ru-RU"/>
        </w:rPr>
      </w:pPr>
      <w:bookmarkStart w:id="22" w:name="_Toc57913496"/>
      <w:bookmarkStart w:id="23" w:name="_Toc57968731"/>
      <w:r w:rsidRPr="00520A95">
        <w:rPr>
          <w:b/>
          <w:sz w:val="26"/>
          <w:szCs w:val="26"/>
          <w:lang w:val="ru-RU"/>
        </w:rPr>
        <w:t>АКТ</w:t>
      </w:r>
      <w:bookmarkEnd w:id="22"/>
      <w:bookmarkEnd w:id="23"/>
    </w:p>
    <w:p w:rsidR="00520A95" w:rsidRPr="00520A95" w:rsidRDefault="00520A95" w:rsidP="00520A95">
      <w:pPr>
        <w:autoSpaceDE w:val="0"/>
        <w:autoSpaceDN w:val="0"/>
        <w:adjustRightInd w:val="0"/>
        <w:jc w:val="center"/>
        <w:outlineLvl w:val="0"/>
        <w:rPr>
          <w:b/>
          <w:sz w:val="26"/>
          <w:szCs w:val="26"/>
          <w:lang w:val="ru-RU"/>
        </w:rPr>
      </w:pPr>
      <w:bookmarkStart w:id="24" w:name="_Toc57913497"/>
      <w:bookmarkStart w:id="25" w:name="_Toc57968732"/>
      <w:r w:rsidRPr="00520A95">
        <w:rPr>
          <w:b/>
          <w:sz w:val="26"/>
          <w:szCs w:val="26"/>
          <w:lang w:val="ru-RU"/>
        </w:rPr>
        <w:t>о подключении (технологическом присоединении) объекта</w:t>
      </w:r>
      <w:bookmarkEnd w:id="24"/>
      <w:bookmarkEnd w:id="25"/>
    </w:p>
    <w:p w:rsidR="00520A95" w:rsidRPr="00520A95" w:rsidRDefault="00520A95" w:rsidP="00520A95">
      <w:pPr>
        <w:autoSpaceDE w:val="0"/>
        <w:autoSpaceDN w:val="0"/>
        <w:adjustRightInd w:val="0"/>
        <w:jc w:val="center"/>
        <w:outlineLvl w:val="0"/>
        <w:rPr>
          <w:b/>
          <w:sz w:val="26"/>
          <w:szCs w:val="26"/>
          <w:lang w:val="ru-RU"/>
        </w:rPr>
      </w:pPr>
      <w:bookmarkStart w:id="26" w:name="_Toc57913498"/>
      <w:bookmarkStart w:id="27" w:name="_Toc57968733"/>
      <w:r w:rsidRPr="00520A95">
        <w:rPr>
          <w:b/>
          <w:sz w:val="26"/>
          <w:szCs w:val="26"/>
          <w:lang w:val="ru-RU"/>
        </w:rPr>
        <w:t xml:space="preserve">к системе </w:t>
      </w:r>
      <w:r w:rsidR="00DA5FC8">
        <w:rPr>
          <w:b/>
          <w:sz w:val="26"/>
          <w:szCs w:val="26"/>
          <w:lang w:val="ru-RU"/>
        </w:rPr>
        <w:t xml:space="preserve">теплоснабжения и/или горячего водоснабжения </w:t>
      </w:r>
      <w:bookmarkEnd w:id="26"/>
      <w:bookmarkEnd w:id="27"/>
    </w:p>
    <w:p w:rsidR="00520A95" w:rsidRPr="00520A95" w:rsidRDefault="00520A95" w:rsidP="00520A95">
      <w:pPr>
        <w:autoSpaceDE w:val="0"/>
        <w:autoSpaceDN w:val="0"/>
        <w:adjustRightInd w:val="0"/>
        <w:outlineLvl w:val="0"/>
        <w:rPr>
          <w:sz w:val="20"/>
          <w:szCs w:val="20"/>
          <w:lang w:val="ru-RU"/>
        </w:rPr>
      </w:pPr>
    </w:p>
    <w:p w:rsidR="00520A95" w:rsidRPr="00E30982" w:rsidRDefault="00520A95" w:rsidP="00520A95">
      <w:pPr>
        <w:tabs>
          <w:tab w:val="center" w:pos="2160"/>
          <w:tab w:val="center" w:pos="2881"/>
          <w:tab w:val="center" w:pos="3599"/>
          <w:tab w:val="center" w:pos="4319"/>
          <w:tab w:val="center" w:pos="5040"/>
          <w:tab w:val="center" w:pos="5760"/>
          <w:tab w:val="center" w:pos="6481"/>
          <w:tab w:val="center" w:pos="8526"/>
        </w:tabs>
        <w:spacing w:after="0"/>
        <w:ind w:firstLine="0"/>
        <w:rPr>
          <w:lang w:val="ru-RU"/>
        </w:rPr>
      </w:pPr>
      <w:r w:rsidRPr="00E30982">
        <w:rPr>
          <w:b/>
          <w:sz w:val="26"/>
          <w:lang w:val="ru-RU"/>
        </w:rPr>
        <w:t xml:space="preserve">г. </w:t>
      </w:r>
      <w:r>
        <w:rPr>
          <w:b/>
          <w:sz w:val="26"/>
          <w:lang w:val="ru-RU"/>
        </w:rPr>
        <w:t>Брянск</w:t>
      </w:r>
      <w:r w:rsidRPr="00E30982">
        <w:rPr>
          <w:b/>
          <w:sz w:val="26"/>
          <w:lang w:val="ru-RU"/>
        </w:rPr>
        <w:t xml:space="preserve"> </w:t>
      </w:r>
      <w:r w:rsidRPr="00E30982">
        <w:rPr>
          <w:b/>
          <w:sz w:val="26"/>
          <w:lang w:val="ru-RU"/>
        </w:rPr>
        <w:tab/>
        <w:t xml:space="preserve"> </w:t>
      </w:r>
      <w:r w:rsidRPr="00E30982">
        <w:rPr>
          <w:b/>
          <w:sz w:val="26"/>
          <w:lang w:val="ru-RU"/>
        </w:rPr>
        <w:tab/>
        <w:t xml:space="preserve"> </w:t>
      </w:r>
      <w:r w:rsidRPr="00E30982">
        <w:rPr>
          <w:b/>
          <w:sz w:val="26"/>
          <w:lang w:val="ru-RU"/>
        </w:rPr>
        <w:tab/>
        <w:t xml:space="preserve"> </w:t>
      </w:r>
      <w:r w:rsidRPr="00E30982">
        <w:rPr>
          <w:b/>
          <w:sz w:val="26"/>
          <w:lang w:val="ru-RU"/>
        </w:rPr>
        <w:tab/>
        <w:t xml:space="preserve"> </w:t>
      </w:r>
      <w:r w:rsidRPr="00E30982">
        <w:rPr>
          <w:b/>
          <w:sz w:val="26"/>
          <w:lang w:val="ru-RU"/>
        </w:rPr>
        <w:tab/>
        <w:t xml:space="preserve"> </w:t>
      </w:r>
      <w:r w:rsidRPr="00E30982">
        <w:rPr>
          <w:b/>
          <w:sz w:val="26"/>
          <w:lang w:val="ru-RU"/>
        </w:rPr>
        <w:tab/>
        <w:t xml:space="preserve"> </w:t>
      </w:r>
      <w:r w:rsidRPr="00E30982">
        <w:rPr>
          <w:b/>
          <w:sz w:val="26"/>
          <w:lang w:val="ru-RU"/>
        </w:rPr>
        <w:tab/>
        <w:t xml:space="preserve"> </w:t>
      </w:r>
      <w:r w:rsidRPr="00E30982">
        <w:rPr>
          <w:b/>
          <w:sz w:val="26"/>
          <w:lang w:val="ru-RU"/>
        </w:rPr>
        <w:tab/>
        <w:t xml:space="preserve">«___»_________20___г. </w:t>
      </w:r>
    </w:p>
    <w:p w:rsidR="00520A95" w:rsidRPr="00E30982" w:rsidRDefault="00520A95" w:rsidP="00520A95">
      <w:pPr>
        <w:spacing w:after="85" w:line="248" w:lineRule="auto"/>
        <w:ind w:left="5" w:right="293" w:hanging="5"/>
        <w:rPr>
          <w:lang w:val="ru-RU"/>
        </w:rPr>
      </w:pPr>
      <w:proofErr w:type="gramStart"/>
      <w:r>
        <w:rPr>
          <w:sz w:val="24"/>
          <w:lang w:val="ru-RU"/>
        </w:rPr>
        <w:t>Общество с ограниченной ответственностью</w:t>
      </w:r>
      <w:r w:rsidRPr="00E30982">
        <w:rPr>
          <w:sz w:val="24"/>
          <w:lang w:val="ru-RU"/>
        </w:rPr>
        <w:t xml:space="preserve"> «</w:t>
      </w:r>
      <w:r>
        <w:rPr>
          <w:sz w:val="24"/>
          <w:lang w:val="ru-RU"/>
        </w:rPr>
        <w:t>Актив</w:t>
      </w:r>
      <w:r w:rsidRPr="00E30982">
        <w:rPr>
          <w:sz w:val="24"/>
          <w:lang w:val="ru-RU"/>
        </w:rPr>
        <w:t>», именуемое в дальнейшем Исполнителем, в лице ________ действующего на основании _____________________,с одной стороны, и ___________________ именуемое в дальнейшем Заявителем, в лице  ____________</w:t>
      </w:r>
      <w:r w:rsidRPr="00E30982">
        <w:rPr>
          <w:sz w:val="20"/>
          <w:lang w:val="ru-RU"/>
        </w:rPr>
        <w:t xml:space="preserve">, </w:t>
      </w:r>
      <w:r w:rsidRPr="00E30982">
        <w:rPr>
          <w:sz w:val="24"/>
          <w:lang w:val="ru-RU"/>
        </w:rPr>
        <w:t>действующего на основании _____</w:t>
      </w:r>
      <w:r w:rsidRPr="00E30982">
        <w:rPr>
          <w:sz w:val="20"/>
          <w:lang w:val="ru-RU"/>
        </w:rPr>
        <w:t xml:space="preserve"> </w:t>
      </w:r>
      <w:r w:rsidRPr="00E30982">
        <w:rPr>
          <w:sz w:val="24"/>
          <w:lang w:val="ru-RU"/>
        </w:rPr>
        <w:t xml:space="preserve">с другой стороны, именуемые в дальнейшем Сторонами, составили настоящий акт о нижеследующем: </w:t>
      </w:r>
      <w:proofErr w:type="gramEnd"/>
    </w:p>
    <w:p w:rsidR="00520A95" w:rsidRPr="00520A95" w:rsidRDefault="00520A95" w:rsidP="00520A95">
      <w:pPr>
        <w:numPr>
          <w:ilvl w:val="0"/>
          <w:numId w:val="33"/>
        </w:numPr>
        <w:spacing w:after="5" w:line="248" w:lineRule="auto"/>
        <w:ind w:right="0" w:firstLine="566"/>
        <w:rPr>
          <w:sz w:val="24"/>
          <w:lang w:val="ru-RU"/>
        </w:rPr>
      </w:pPr>
      <w:r>
        <w:rPr>
          <w:sz w:val="24"/>
          <w:lang w:val="ru-RU"/>
        </w:rPr>
        <w:t xml:space="preserve">Исполнитель </w:t>
      </w:r>
      <w:r w:rsidRPr="00520A95">
        <w:rPr>
          <w:sz w:val="24"/>
          <w:lang w:val="ru-RU"/>
        </w:rPr>
        <w:t>выполнил</w:t>
      </w:r>
      <w:r>
        <w:rPr>
          <w:sz w:val="24"/>
          <w:lang w:val="ru-RU"/>
        </w:rPr>
        <w:t xml:space="preserve"> мероприятия по подключению </w:t>
      </w:r>
      <w:r w:rsidRPr="00520A95">
        <w:rPr>
          <w:sz w:val="24"/>
          <w:lang w:val="ru-RU"/>
        </w:rPr>
        <w:t xml:space="preserve">(технологическому присоединению), предусмотренные договором о подключении объекта к системе  </w:t>
      </w:r>
      <w:r w:rsidR="00DA5FC8">
        <w:rPr>
          <w:sz w:val="24"/>
          <w:lang w:val="ru-RU"/>
        </w:rPr>
        <w:t xml:space="preserve">теплоснабжения и/или горячего водоснабжения </w:t>
      </w:r>
      <w:r w:rsidRPr="00520A95">
        <w:rPr>
          <w:sz w:val="24"/>
          <w:lang w:val="ru-RU"/>
        </w:rPr>
        <w:t xml:space="preserve"> от «  » </w:t>
      </w:r>
      <w:r w:rsidRPr="00520A95">
        <w:rPr>
          <w:sz w:val="24"/>
          <w:lang w:val="ru-RU"/>
        </w:rPr>
        <w:tab/>
        <w:t xml:space="preserve"> </w:t>
      </w:r>
      <w:r w:rsidRPr="00520A95">
        <w:rPr>
          <w:sz w:val="24"/>
          <w:lang w:val="ru-RU"/>
        </w:rPr>
        <w:tab/>
        <w:t xml:space="preserve">20  </w:t>
      </w:r>
      <w:r w:rsidRPr="00520A95">
        <w:rPr>
          <w:sz w:val="24"/>
          <w:lang w:val="ru-RU"/>
        </w:rPr>
        <w:tab/>
        <w:t xml:space="preserve">г. № </w:t>
      </w:r>
      <w:r w:rsidRPr="00520A95">
        <w:rPr>
          <w:sz w:val="24"/>
          <w:lang w:val="ru-RU"/>
        </w:rPr>
        <w:tab/>
        <w:t xml:space="preserve"> </w:t>
      </w:r>
      <w:r w:rsidRPr="00520A95">
        <w:rPr>
          <w:sz w:val="24"/>
          <w:lang w:val="ru-RU"/>
        </w:rPr>
        <w:tab/>
        <w:t xml:space="preserve">(далее – договор), в полном объеме. </w:t>
      </w:r>
    </w:p>
    <w:p w:rsidR="00520A95" w:rsidRPr="00520A95" w:rsidRDefault="00520A95" w:rsidP="00520A95">
      <w:pPr>
        <w:numPr>
          <w:ilvl w:val="0"/>
          <w:numId w:val="33"/>
        </w:numPr>
        <w:spacing w:after="5" w:line="248" w:lineRule="auto"/>
        <w:ind w:right="0" w:firstLine="566"/>
        <w:rPr>
          <w:sz w:val="24"/>
          <w:lang w:val="ru-RU"/>
        </w:rPr>
      </w:pPr>
      <w:r w:rsidRPr="00520A95">
        <w:rPr>
          <w:sz w:val="24"/>
          <w:lang w:val="ru-RU"/>
        </w:rPr>
        <w:t>Заявитель выполнил мероприятия, предусмотренные договором и условиями  подключения (технологического присоединения) №</w:t>
      </w:r>
      <w:proofErr w:type="gramStart"/>
      <w:r w:rsidRPr="00520A95">
        <w:rPr>
          <w:sz w:val="24"/>
          <w:lang w:val="ru-RU"/>
        </w:rPr>
        <w:t xml:space="preserve">  .</w:t>
      </w:r>
      <w:proofErr w:type="gramEnd"/>
      <w:r w:rsidRPr="00520A95">
        <w:rPr>
          <w:sz w:val="24"/>
          <w:lang w:val="ru-RU"/>
        </w:rPr>
        <w:t xml:space="preserve"> </w:t>
      </w:r>
      <w:r w:rsidR="00F135F6">
        <w:rPr>
          <w:sz w:val="24"/>
          <w:lang w:val="ru-RU"/>
        </w:rPr>
      </w:r>
      <w:r w:rsidR="00F135F6">
        <w:rPr>
          <w:sz w:val="24"/>
          <w:lang w:val="ru-RU"/>
        </w:rPr>
        <w:pict>
          <v:group id="Group 42858" o:spid="_x0000_s1223" style="width:85.7pt;height:.5pt;mso-position-horizontal-relative:char;mso-position-vertical-relative:line" coordsize="10881,60">
            <v:shape id="Shape 52252" o:spid="_x0000_s1224" style="position:absolute;width:10881;height:91;visibility:visible" coordsize="10881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dPxwAAAN4AAAAPAAAAZHJzL2Rvd25yZXYueG1sRI9Ba8JA&#10;FITvgv9heYXedGOKRaKriCIEpFK10Bwf2WcSmn0bs2tM/71bKHgcZuYbZrHqTS06al1lWcFkHIEg&#10;zq2uuFDwdd6NZiCcR9ZYWyYFv+RgtRwOFphoe+cjdSdfiABhl6CC0vsmkdLlJRl0Y9sQB+9iW4M+&#10;yLaQusV7gJtaxlH0Lg1WHBZKbGhTUv5zuhkFGaabj8+3fL0vttl3euiy63GSKfX60q/nIDz1/hn+&#10;b6dawTSOpzH83QlXQC4fAAAA//8DAFBLAQItABQABgAIAAAAIQDb4fbL7gAAAIUBAAATAAAAAAAA&#10;AAAAAAAAAAAAAABbQ29udGVudF9UeXBlc10ueG1sUEsBAi0AFAAGAAgAAAAhAFr0LFu/AAAAFQEA&#10;AAsAAAAAAAAAAAAAAAAAHwEAAF9yZWxzLy5yZWxzUEsBAi0AFAAGAAgAAAAhAOWBh0/HAAAA3gAA&#10;AA8AAAAAAAAAAAAAAAAABwIAAGRycy9kb3ducmV2LnhtbFBLBQYAAAAAAwADALcAAAD7AgAAAAA=&#10;" adj="0,,0" path="m,l1088136,r,9144l,9144,,e" fillcolor="black" stroked="f" strokeweight="0">
              <v:stroke miterlimit="83231f" joinstyle="miter"/>
              <v:formulas/>
              <v:path arrowok="t" o:connecttype="segments" textboxrect="0,0,1088136,9144"/>
            </v:shape>
            <w10:wrap type="none"/>
            <w10:anchorlock/>
          </v:group>
        </w:pict>
      </w:r>
    </w:p>
    <w:p w:rsidR="00520A95" w:rsidRPr="00520A95" w:rsidRDefault="00520A95" w:rsidP="00520A95">
      <w:pPr>
        <w:numPr>
          <w:ilvl w:val="0"/>
          <w:numId w:val="33"/>
        </w:numPr>
        <w:spacing w:after="5" w:line="248" w:lineRule="auto"/>
        <w:ind w:right="0" w:firstLine="566"/>
        <w:rPr>
          <w:sz w:val="24"/>
          <w:lang w:val="ru-RU"/>
        </w:rPr>
      </w:pPr>
      <w:r w:rsidRPr="00E30982">
        <w:rPr>
          <w:sz w:val="24"/>
          <w:lang w:val="ru-RU"/>
        </w:rPr>
        <w:t xml:space="preserve">Заявителем получен акт о готовности внутриплощадочных и внутридомовых сетей и оборудования подключаемого объекта к подаче тепловой энергии и теплоносителя. </w:t>
      </w:r>
    </w:p>
    <w:p w:rsidR="00520A95" w:rsidRPr="00520A95" w:rsidRDefault="00520A95" w:rsidP="00520A95">
      <w:pPr>
        <w:numPr>
          <w:ilvl w:val="0"/>
          <w:numId w:val="33"/>
        </w:numPr>
        <w:spacing w:after="5" w:line="248" w:lineRule="auto"/>
        <w:ind w:right="0" w:firstLine="566"/>
        <w:rPr>
          <w:sz w:val="24"/>
          <w:lang w:val="ru-RU"/>
        </w:rPr>
      </w:pPr>
      <w:r w:rsidRPr="00E30982">
        <w:rPr>
          <w:sz w:val="24"/>
          <w:lang w:val="ru-RU"/>
        </w:rPr>
        <w:t xml:space="preserve">Существующая тепловая нагрузка объекта подключения в точках (точке) подключения </w:t>
      </w:r>
      <w:r w:rsidRPr="00520A95">
        <w:rPr>
          <w:sz w:val="24"/>
          <w:lang w:val="ru-RU"/>
        </w:rPr>
        <w:t xml:space="preserve">(за исключением нового подключения) составляет </w:t>
      </w:r>
      <w:r w:rsidRPr="00520A95">
        <w:rPr>
          <w:sz w:val="24"/>
          <w:lang w:val="ru-RU"/>
        </w:rPr>
        <w:tab/>
        <w:t xml:space="preserve"> </w:t>
      </w:r>
      <w:r w:rsidRPr="00520A95">
        <w:rPr>
          <w:sz w:val="24"/>
          <w:lang w:val="ru-RU"/>
        </w:rPr>
        <w:tab/>
        <w:t>Гкал/</w:t>
      </w:r>
      <w:proofErr w:type="gramStart"/>
      <w:r w:rsidRPr="00520A95">
        <w:rPr>
          <w:sz w:val="24"/>
          <w:lang w:val="ru-RU"/>
        </w:rPr>
        <w:t>ч</w:t>
      </w:r>
      <w:proofErr w:type="gramEnd"/>
      <w:r w:rsidRPr="00520A95">
        <w:rPr>
          <w:sz w:val="24"/>
          <w:lang w:val="ru-RU"/>
        </w:rPr>
        <w:t xml:space="preserve">. </w:t>
      </w:r>
    </w:p>
    <w:p w:rsidR="00520A95" w:rsidRPr="00520A95" w:rsidRDefault="00520A95" w:rsidP="00520A95">
      <w:pPr>
        <w:numPr>
          <w:ilvl w:val="0"/>
          <w:numId w:val="33"/>
        </w:numPr>
        <w:spacing w:after="5" w:line="248" w:lineRule="auto"/>
        <w:ind w:right="0" w:firstLine="566"/>
        <w:rPr>
          <w:sz w:val="24"/>
          <w:lang w:val="ru-RU"/>
        </w:rPr>
      </w:pPr>
      <w:r w:rsidRPr="00520A95">
        <w:rPr>
          <w:sz w:val="24"/>
          <w:lang w:val="ru-RU"/>
        </w:rPr>
        <w:t xml:space="preserve">Подключенная максимальная тепловая нагрузка объекта в точках (точке) подключения  составляет </w:t>
      </w:r>
      <w:r w:rsidRPr="00520A95">
        <w:rPr>
          <w:sz w:val="24"/>
          <w:lang w:val="ru-RU"/>
        </w:rPr>
        <w:tab/>
        <w:t xml:space="preserve"> </w:t>
      </w:r>
      <w:r w:rsidRPr="00520A95">
        <w:rPr>
          <w:sz w:val="24"/>
          <w:lang w:val="ru-RU"/>
        </w:rPr>
        <w:tab/>
        <w:t>Гкал/</w:t>
      </w:r>
      <w:proofErr w:type="gramStart"/>
      <w:r w:rsidRPr="00520A95">
        <w:rPr>
          <w:sz w:val="24"/>
          <w:lang w:val="ru-RU"/>
        </w:rPr>
        <w:t>ч</w:t>
      </w:r>
      <w:proofErr w:type="gramEnd"/>
      <w:r w:rsidRPr="00520A95">
        <w:rPr>
          <w:sz w:val="24"/>
          <w:lang w:val="ru-RU"/>
        </w:rPr>
        <w:t xml:space="preserve">. </w:t>
      </w:r>
    </w:p>
    <w:p w:rsidR="00520A95" w:rsidRDefault="00520A95" w:rsidP="00520A95">
      <w:pPr>
        <w:numPr>
          <w:ilvl w:val="0"/>
          <w:numId w:val="33"/>
        </w:numPr>
        <w:spacing w:after="5" w:line="248" w:lineRule="auto"/>
        <w:ind w:right="0" w:firstLine="566"/>
        <w:rPr>
          <w:sz w:val="24"/>
          <w:lang w:val="ru-RU"/>
        </w:rPr>
      </w:pPr>
      <w:r w:rsidRPr="00520A95">
        <w:rPr>
          <w:sz w:val="24"/>
          <w:lang w:val="ru-RU"/>
        </w:rPr>
        <w:t>Географическое местонахождение и обозначение точки подключения объекта на технологической схеме тепловых сетей</w:t>
      </w:r>
      <w:r>
        <w:rPr>
          <w:sz w:val="24"/>
          <w:lang w:val="ru-RU"/>
        </w:rPr>
        <w:t>____________________________________________</w:t>
      </w:r>
    </w:p>
    <w:p w:rsidR="00520A95" w:rsidRPr="00520A95" w:rsidRDefault="00520A95" w:rsidP="00520A95">
      <w:pPr>
        <w:numPr>
          <w:ilvl w:val="0"/>
          <w:numId w:val="33"/>
        </w:numPr>
        <w:spacing w:after="5" w:line="248" w:lineRule="auto"/>
        <w:ind w:right="0" w:firstLine="566"/>
        <w:rPr>
          <w:sz w:val="24"/>
          <w:lang w:val="ru-RU"/>
        </w:rPr>
      </w:pPr>
      <w:r w:rsidRPr="00E30982">
        <w:rPr>
          <w:sz w:val="24"/>
          <w:lang w:val="ru-RU"/>
        </w:rPr>
        <w:t xml:space="preserve">Узел учета тепловой энергии и теплоносителей допущен к эксплуатации по следующим результатам проверки узла учета: </w:t>
      </w:r>
    </w:p>
    <w:p w:rsidR="0059329C" w:rsidRPr="0059329C" w:rsidRDefault="0059329C" w:rsidP="0059329C">
      <w:pPr>
        <w:spacing w:after="0"/>
        <w:ind w:firstLine="0"/>
        <w:rPr>
          <w:u w:val="single"/>
          <w:lang w:val="ru-RU"/>
        </w:rPr>
      </w:pPr>
      <w:r>
        <w:rPr>
          <w:u w:val="single"/>
          <w:lang w:val="ru-RU"/>
        </w:rPr>
        <w:tab/>
      </w:r>
      <w:r>
        <w:rPr>
          <w:u w:val="single"/>
          <w:lang w:val="ru-RU"/>
        </w:rPr>
        <w:tab/>
      </w:r>
      <w:r>
        <w:rPr>
          <w:u w:val="single"/>
          <w:lang w:val="ru-RU"/>
        </w:rPr>
        <w:tab/>
      </w:r>
      <w:r>
        <w:rPr>
          <w:u w:val="single"/>
          <w:lang w:val="ru-RU"/>
        </w:rPr>
        <w:tab/>
      </w:r>
      <w:r>
        <w:rPr>
          <w:u w:val="single"/>
          <w:lang w:val="ru-RU"/>
        </w:rPr>
        <w:tab/>
      </w:r>
      <w:r>
        <w:rPr>
          <w:u w:val="single"/>
          <w:lang w:val="ru-RU"/>
        </w:rPr>
        <w:tab/>
      </w:r>
      <w:r>
        <w:rPr>
          <w:u w:val="single"/>
          <w:lang w:val="ru-RU"/>
        </w:rPr>
        <w:tab/>
      </w:r>
      <w:r>
        <w:rPr>
          <w:u w:val="single"/>
          <w:lang w:val="ru-RU"/>
        </w:rPr>
        <w:tab/>
      </w:r>
      <w:r>
        <w:rPr>
          <w:u w:val="single"/>
          <w:lang w:val="ru-RU"/>
        </w:rPr>
        <w:tab/>
      </w:r>
      <w:r>
        <w:rPr>
          <w:u w:val="single"/>
          <w:lang w:val="ru-RU"/>
        </w:rPr>
        <w:tab/>
      </w:r>
      <w:r>
        <w:rPr>
          <w:u w:val="single"/>
          <w:lang w:val="ru-RU"/>
        </w:rPr>
        <w:tab/>
      </w:r>
      <w:r>
        <w:rPr>
          <w:u w:val="single"/>
          <w:lang w:val="ru-RU"/>
        </w:rPr>
        <w:tab/>
      </w:r>
      <w:r>
        <w:rPr>
          <w:u w:val="single"/>
          <w:lang w:val="ru-RU"/>
        </w:rPr>
        <w:tab/>
      </w:r>
    </w:p>
    <w:p w:rsidR="00520A95" w:rsidRPr="00E30982" w:rsidRDefault="00520A95" w:rsidP="00520A95">
      <w:pPr>
        <w:ind w:left="415" w:right="695" w:hanging="10"/>
        <w:jc w:val="center"/>
        <w:rPr>
          <w:lang w:val="ru-RU"/>
        </w:rPr>
      </w:pPr>
      <w:r w:rsidRPr="00E30982">
        <w:rPr>
          <w:sz w:val="20"/>
          <w:lang w:val="ru-RU"/>
        </w:rPr>
        <w:t xml:space="preserve">(дата, время, местонахождение узла учета) </w:t>
      </w:r>
    </w:p>
    <w:p w:rsidR="00520A95" w:rsidRPr="0059329C" w:rsidRDefault="0059329C" w:rsidP="0059329C">
      <w:pPr>
        <w:spacing w:after="0"/>
        <w:ind w:firstLine="0"/>
        <w:rPr>
          <w:u w:val="single"/>
          <w:lang w:val="ru-RU"/>
        </w:rPr>
      </w:pPr>
      <w:r>
        <w:rPr>
          <w:sz w:val="24"/>
          <w:u w:val="single"/>
          <w:lang w:val="ru-RU"/>
        </w:rPr>
        <w:t xml:space="preserve"> </w:t>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p>
    <w:p w:rsidR="00520A95" w:rsidRPr="00E30982" w:rsidRDefault="00520A95" w:rsidP="00520A95">
      <w:pPr>
        <w:ind w:left="415" w:right="702" w:hanging="10"/>
        <w:jc w:val="center"/>
        <w:rPr>
          <w:lang w:val="ru-RU"/>
        </w:rPr>
      </w:pPr>
      <w:r w:rsidRPr="00E30982">
        <w:rPr>
          <w:sz w:val="20"/>
          <w:lang w:val="ru-RU"/>
        </w:rPr>
        <w:t xml:space="preserve">(ф.и.о., должности и контактные данные лиц, принимавших участие в проверке узла учета) </w:t>
      </w:r>
    </w:p>
    <w:p w:rsidR="00520A95" w:rsidRPr="0068588B" w:rsidRDefault="0059329C" w:rsidP="0059329C">
      <w:pPr>
        <w:spacing w:after="0"/>
        <w:ind w:firstLine="0"/>
        <w:rPr>
          <w:u w:val="single"/>
          <w:lang w:val="ru-RU"/>
        </w:rPr>
      </w:pPr>
      <w:r>
        <w:rPr>
          <w:sz w:val="24"/>
          <w:u w:val="single"/>
          <w:lang w:val="ru-RU"/>
        </w:rPr>
        <w:t xml:space="preserve"> </w:t>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p>
    <w:p w:rsidR="00520A95" w:rsidRPr="0059329C" w:rsidRDefault="00520A95" w:rsidP="00520A95">
      <w:pPr>
        <w:spacing w:after="41"/>
        <w:ind w:left="415" w:right="695" w:hanging="10"/>
        <w:jc w:val="center"/>
        <w:rPr>
          <w:lang w:val="ru-RU"/>
        </w:rPr>
      </w:pPr>
      <w:r w:rsidRPr="0059329C">
        <w:rPr>
          <w:sz w:val="20"/>
          <w:lang w:val="ru-RU"/>
        </w:rPr>
        <w:t xml:space="preserve">(результаты проверки узла учета) </w:t>
      </w:r>
    </w:p>
    <w:p w:rsidR="00520A95" w:rsidRPr="0059329C" w:rsidRDefault="0059329C" w:rsidP="0059329C">
      <w:pPr>
        <w:tabs>
          <w:tab w:val="center" w:pos="9890"/>
        </w:tabs>
        <w:spacing w:after="5" w:line="248" w:lineRule="auto"/>
        <w:ind w:firstLine="0"/>
        <w:rPr>
          <w:u w:val="single"/>
          <w:lang w:val="ru-RU"/>
        </w:rPr>
      </w:pPr>
      <w:r>
        <w:rPr>
          <w:u w:val="single"/>
          <w:lang w:val="ru-RU"/>
        </w:rPr>
        <w:tab/>
      </w:r>
    </w:p>
    <w:p w:rsidR="00520A95" w:rsidRPr="00E30982" w:rsidRDefault="00520A95" w:rsidP="0059329C">
      <w:pPr>
        <w:spacing w:after="41" w:line="269" w:lineRule="auto"/>
        <w:ind w:left="11" w:right="0" w:hanging="11"/>
        <w:jc w:val="center"/>
        <w:rPr>
          <w:lang w:val="ru-RU"/>
        </w:rPr>
      </w:pPr>
      <w:r w:rsidRPr="00E30982">
        <w:rPr>
          <w:sz w:val="20"/>
          <w:lang w:val="ru-RU"/>
        </w:rPr>
        <w:t xml:space="preserve">(показания приборов учета на момент </w:t>
      </w:r>
      <w:proofErr w:type="gramStart"/>
      <w:r w:rsidRPr="00E30982">
        <w:rPr>
          <w:sz w:val="20"/>
          <w:lang w:val="ru-RU"/>
        </w:rPr>
        <w:t>завершения процедуры допуска узла учета</w:t>
      </w:r>
      <w:proofErr w:type="gramEnd"/>
      <w:r w:rsidRPr="00E30982">
        <w:rPr>
          <w:sz w:val="20"/>
          <w:lang w:val="ru-RU"/>
        </w:rPr>
        <w:t xml:space="preserve">  к эксплуатации, места на узле учета, в которых установлены контрольные пломбы) </w:t>
      </w:r>
    </w:p>
    <w:p w:rsidR="00520A95" w:rsidRPr="00E30982" w:rsidRDefault="00520A95" w:rsidP="00520A95">
      <w:pPr>
        <w:numPr>
          <w:ilvl w:val="0"/>
          <w:numId w:val="33"/>
        </w:numPr>
        <w:spacing w:after="5" w:line="248" w:lineRule="auto"/>
        <w:ind w:right="0"/>
        <w:rPr>
          <w:lang w:val="ru-RU"/>
        </w:rPr>
      </w:pPr>
      <w:r w:rsidRPr="00E30982">
        <w:rPr>
          <w:sz w:val="24"/>
          <w:lang w:val="ru-RU"/>
        </w:rPr>
        <w:t>Границей раздела балансовой принадлежности тепловых сетей (</w:t>
      </w:r>
      <w:proofErr w:type="spellStart"/>
      <w:r w:rsidRPr="00E30982">
        <w:rPr>
          <w:sz w:val="24"/>
          <w:lang w:val="ru-RU"/>
        </w:rPr>
        <w:t>теплопотребляющих</w:t>
      </w:r>
      <w:proofErr w:type="spellEnd"/>
      <w:r w:rsidRPr="00E30982">
        <w:rPr>
          <w:sz w:val="24"/>
          <w:lang w:val="ru-RU"/>
        </w:rPr>
        <w:t xml:space="preserve"> установок и источников тепловой энергии) является: </w:t>
      </w:r>
    </w:p>
    <w:p w:rsidR="00520A95" w:rsidRDefault="00F135F6" w:rsidP="0059329C">
      <w:pPr>
        <w:tabs>
          <w:tab w:val="center" w:pos="9890"/>
        </w:tabs>
        <w:spacing w:after="5" w:line="248" w:lineRule="auto"/>
        <w:ind w:firstLine="0"/>
      </w:pPr>
      <w:r>
        <w:pict>
          <v:group id="Group 42867" o:spid="_x0000_s1245" style="width:493.45pt;height:.5pt;mso-position-horizontal-relative:char;mso-position-vertical-relative:line" coordsize="62666,60">
            <v:shape id="Shape 52284" o:spid="_x0000_s1246" style="position:absolute;width:62666;height:91;visibility:visible" coordsize="62666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6KxwAAAN4AAAAPAAAAZHJzL2Rvd25yZXYueG1sRI9Ba8JA&#10;FITvhf6H5RW81Y3RShpdpRWUnirRXrw9ss8kmn0bdleT/vtuodDjMPPNMMv1YFpxJ+cbywom4wQE&#10;cWl1w5WCr+P2OQPhA7LG1jIp+CYP69XjwxJzbXsu6H4IlYgl7HNUUIfQ5VL6siaDfmw74uidrTMY&#10;onSV1A77WG5amSbJXBpsOC7U2NGmpvJ6uBkFL7PPazq99ZvXU+Mu2b54P+3KQqnR0/C2ABFoCP/h&#10;P/pDRy5Nsxn83olXQK5+AAAA//8DAFBLAQItABQABgAIAAAAIQDb4fbL7gAAAIUBAAATAAAAAAAA&#10;AAAAAAAAAAAAAABbQ29udGVudF9UeXBlc10ueG1sUEsBAi0AFAAGAAgAAAAhAFr0LFu/AAAAFQEA&#10;AAsAAAAAAAAAAAAAAAAAHwEAAF9yZWxzLy5yZWxzUEsBAi0AFAAGAAgAAAAhAPPTHorHAAAA3gAA&#10;AA8AAAAAAAAAAAAAAAAABwIAAGRycy9kb3ducmV2LnhtbFBLBQYAAAAAAwADALcAAAD7AgAAAAA=&#10;" adj="0,,0" path="m,l6266688,r,9144l,9144,,e" fillcolor="black" stroked="f" strokeweight="0">
              <v:stroke miterlimit="83231f" joinstyle="miter"/>
              <v:formulas/>
              <v:path arrowok="t" o:connecttype="segments" textboxrect="0,0,6266688,9144"/>
            </v:shape>
            <w10:wrap type="none"/>
            <w10:anchorlock/>
          </v:group>
        </w:pict>
      </w:r>
    </w:p>
    <w:p w:rsidR="00520A95" w:rsidRPr="0059329C" w:rsidRDefault="00520A95" w:rsidP="0059329C">
      <w:pPr>
        <w:spacing w:after="41" w:line="269" w:lineRule="auto"/>
        <w:ind w:left="11" w:right="0" w:hanging="11"/>
        <w:jc w:val="center"/>
        <w:rPr>
          <w:sz w:val="20"/>
          <w:lang w:val="ru-RU"/>
        </w:rPr>
      </w:pPr>
      <w:r w:rsidRPr="00E30982">
        <w:rPr>
          <w:sz w:val="20"/>
          <w:lang w:val="ru-RU"/>
        </w:rPr>
        <w:t xml:space="preserve">(адрес, наименование объекта и оборудования, по которым определяется  граница балансовой принадлежности тепловых сетей) </w:t>
      </w:r>
    </w:p>
    <w:p w:rsidR="00520A95" w:rsidRPr="00E30982" w:rsidRDefault="00520A95" w:rsidP="00520A95">
      <w:pPr>
        <w:spacing w:after="3" w:line="262" w:lineRule="auto"/>
        <w:ind w:left="10" w:right="297" w:hanging="10"/>
        <w:jc w:val="center"/>
        <w:rPr>
          <w:lang w:val="ru-RU"/>
        </w:rPr>
      </w:pPr>
      <w:r w:rsidRPr="00E30982">
        <w:rPr>
          <w:sz w:val="24"/>
          <w:lang w:val="ru-RU"/>
        </w:rPr>
        <w:t xml:space="preserve">Схема границы балансовой принадлежности тепловых сетей </w:t>
      </w:r>
    </w:p>
    <w:tbl>
      <w:tblPr>
        <w:tblW w:w="5554" w:type="dxa"/>
        <w:tblInd w:w="2184" w:type="dxa"/>
        <w:tblCellMar>
          <w:top w:w="54" w:type="dxa"/>
          <w:left w:w="115" w:type="dxa"/>
          <w:right w:w="115" w:type="dxa"/>
        </w:tblCellMar>
        <w:tblLook w:val="04A0" w:firstRow="1" w:lastRow="0" w:firstColumn="1" w:lastColumn="0" w:noHBand="0" w:noVBand="1"/>
      </w:tblPr>
      <w:tblGrid>
        <w:gridCol w:w="5554"/>
      </w:tblGrid>
      <w:tr w:rsidR="00520A95" w:rsidRPr="00F135F6" w:rsidTr="00520A95">
        <w:trPr>
          <w:trHeight w:val="1430"/>
        </w:trPr>
        <w:tc>
          <w:tcPr>
            <w:tcW w:w="5554" w:type="dxa"/>
            <w:tcBorders>
              <w:top w:val="single" w:sz="4" w:space="0" w:color="000000"/>
              <w:left w:val="single" w:sz="4" w:space="0" w:color="000000"/>
              <w:bottom w:val="single" w:sz="4" w:space="0" w:color="000000"/>
              <w:right w:val="single" w:sz="4" w:space="0" w:color="000000"/>
            </w:tcBorders>
            <w:shd w:val="clear" w:color="auto" w:fill="auto"/>
          </w:tcPr>
          <w:p w:rsidR="00520A95" w:rsidRPr="00E30982" w:rsidRDefault="00520A95" w:rsidP="00520A95">
            <w:pPr>
              <w:spacing w:after="0"/>
              <w:ind w:left="55"/>
              <w:jc w:val="center"/>
              <w:rPr>
                <w:lang w:val="ru-RU"/>
              </w:rPr>
            </w:pPr>
            <w:r w:rsidRPr="00E30982">
              <w:rPr>
                <w:sz w:val="24"/>
                <w:lang w:val="ru-RU"/>
              </w:rPr>
              <w:lastRenderedPageBreak/>
              <w:t xml:space="preserve"> </w:t>
            </w:r>
          </w:p>
        </w:tc>
      </w:tr>
    </w:tbl>
    <w:p w:rsidR="0059329C" w:rsidRDefault="00520A95" w:rsidP="0059329C">
      <w:pPr>
        <w:spacing w:after="5" w:line="248" w:lineRule="auto"/>
        <w:ind w:right="0" w:firstLine="708"/>
        <w:rPr>
          <w:sz w:val="24"/>
          <w:u w:val="single"/>
          <w:lang w:val="ru-RU"/>
        </w:rPr>
      </w:pPr>
      <w:r w:rsidRPr="00E30982">
        <w:rPr>
          <w:sz w:val="24"/>
          <w:lang w:val="ru-RU"/>
        </w:rPr>
        <w:t>Прочие сведения по установлению границ ра</w:t>
      </w:r>
      <w:r w:rsidR="0059329C">
        <w:rPr>
          <w:sz w:val="24"/>
          <w:lang w:val="ru-RU"/>
        </w:rPr>
        <w:t xml:space="preserve">здела балансовой принадлежности </w:t>
      </w:r>
      <w:r w:rsidRPr="00E30982">
        <w:rPr>
          <w:sz w:val="24"/>
          <w:lang w:val="ru-RU"/>
        </w:rPr>
        <w:t xml:space="preserve">тепловых </w:t>
      </w:r>
      <w:r w:rsidRPr="0059329C">
        <w:rPr>
          <w:sz w:val="24"/>
          <w:lang w:val="ru-RU"/>
        </w:rPr>
        <w:t>сетей</w:t>
      </w:r>
      <w:r w:rsidR="0059329C">
        <w:rPr>
          <w:sz w:val="24"/>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p>
    <w:p w:rsidR="0059329C" w:rsidRDefault="0059329C" w:rsidP="0059329C">
      <w:pPr>
        <w:spacing w:after="5" w:line="248" w:lineRule="auto"/>
        <w:ind w:right="0" w:firstLine="708"/>
        <w:rPr>
          <w:sz w:val="24"/>
          <w:u w:val="single"/>
          <w:lang w:val="ru-RU"/>
        </w:rPr>
      </w:pP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p>
    <w:p w:rsidR="0059329C" w:rsidRPr="0059329C" w:rsidRDefault="0059329C" w:rsidP="0059329C">
      <w:pPr>
        <w:spacing w:after="5" w:line="248" w:lineRule="auto"/>
        <w:ind w:right="0" w:firstLine="708"/>
        <w:rPr>
          <w:sz w:val="24"/>
          <w:u w:val="single"/>
          <w:lang w:val="ru-RU"/>
        </w:rPr>
      </w:pP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p>
    <w:p w:rsidR="0059329C" w:rsidRDefault="0059329C" w:rsidP="0059329C">
      <w:pPr>
        <w:spacing w:after="5" w:line="248" w:lineRule="auto"/>
        <w:ind w:right="0" w:firstLine="708"/>
        <w:rPr>
          <w:sz w:val="24"/>
          <w:lang w:val="ru-RU"/>
        </w:rPr>
      </w:pPr>
    </w:p>
    <w:p w:rsidR="00520A95" w:rsidRPr="00E30982" w:rsidRDefault="0059329C" w:rsidP="0059329C">
      <w:pPr>
        <w:numPr>
          <w:ilvl w:val="0"/>
          <w:numId w:val="33"/>
        </w:numPr>
        <w:spacing w:after="5" w:line="248" w:lineRule="auto"/>
        <w:ind w:right="0"/>
        <w:rPr>
          <w:lang w:val="ru-RU"/>
        </w:rPr>
      </w:pPr>
      <w:r>
        <w:rPr>
          <w:sz w:val="24"/>
          <w:lang w:val="ru-RU"/>
        </w:rPr>
        <w:t xml:space="preserve">Границей </w:t>
      </w:r>
      <w:r>
        <w:rPr>
          <w:sz w:val="24"/>
          <w:lang w:val="ru-RU"/>
        </w:rPr>
        <w:tab/>
        <w:t xml:space="preserve">раздела </w:t>
      </w:r>
      <w:r w:rsidR="00520A95" w:rsidRPr="00E30982">
        <w:rPr>
          <w:sz w:val="24"/>
          <w:lang w:val="ru-RU"/>
        </w:rPr>
        <w:t>экс</w:t>
      </w:r>
      <w:r>
        <w:rPr>
          <w:sz w:val="24"/>
          <w:lang w:val="ru-RU"/>
        </w:rPr>
        <w:t xml:space="preserve">плуатационной </w:t>
      </w:r>
      <w:r>
        <w:rPr>
          <w:sz w:val="24"/>
          <w:lang w:val="ru-RU"/>
        </w:rPr>
        <w:tab/>
        <w:t xml:space="preserve">ответственности сторон </w:t>
      </w:r>
      <w:r w:rsidR="00520A95" w:rsidRPr="00E30982">
        <w:rPr>
          <w:sz w:val="24"/>
          <w:lang w:val="ru-RU"/>
        </w:rPr>
        <w:t xml:space="preserve">является </w:t>
      </w:r>
    </w:p>
    <w:p w:rsidR="00520A95" w:rsidRPr="0059329C" w:rsidRDefault="0059329C" w:rsidP="0059329C">
      <w:pPr>
        <w:spacing w:after="0"/>
        <w:ind w:firstLine="0"/>
        <w:rPr>
          <w:u w:val="single"/>
          <w:lang w:val="ru-RU"/>
        </w:rPr>
      </w:pPr>
      <w:r>
        <w:rPr>
          <w:sz w:val="24"/>
          <w:u w:val="single"/>
          <w:lang w:val="ru-RU"/>
        </w:rPr>
        <w:t xml:space="preserve"> </w:t>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r>
        <w:rPr>
          <w:sz w:val="24"/>
          <w:u w:val="single"/>
          <w:lang w:val="ru-RU"/>
        </w:rPr>
        <w:tab/>
      </w:r>
    </w:p>
    <w:p w:rsidR="00520A95" w:rsidRPr="00E30982" w:rsidRDefault="00520A95" w:rsidP="00520A95">
      <w:pPr>
        <w:spacing w:after="323"/>
        <w:ind w:left="415" w:right="655" w:hanging="10"/>
        <w:jc w:val="center"/>
        <w:rPr>
          <w:lang w:val="ru-RU"/>
        </w:rPr>
      </w:pPr>
      <w:r w:rsidRPr="00E30982">
        <w:rPr>
          <w:sz w:val="20"/>
          <w:lang w:val="ru-RU"/>
        </w:rPr>
        <w:t xml:space="preserve">(адрес, наименование объекта и оборудования, по которым определяется граница эксплуатационной ответственности сторон) </w:t>
      </w:r>
    </w:p>
    <w:p w:rsidR="00520A95" w:rsidRDefault="00520A95" w:rsidP="00520A95">
      <w:pPr>
        <w:spacing w:after="3" w:line="262" w:lineRule="auto"/>
        <w:ind w:left="10" w:right="293" w:hanging="10"/>
        <w:jc w:val="center"/>
      </w:pPr>
      <w:proofErr w:type="spellStart"/>
      <w:r>
        <w:rPr>
          <w:sz w:val="24"/>
        </w:rPr>
        <w:t>Схема</w:t>
      </w:r>
      <w:proofErr w:type="spellEnd"/>
      <w:r>
        <w:rPr>
          <w:sz w:val="24"/>
        </w:rPr>
        <w:t xml:space="preserve"> </w:t>
      </w:r>
      <w:proofErr w:type="spellStart"/>
      <w:r>
        <w:rPr>
          <w:sz w:val="24"/>
        </w:rPr>
        <w:t>границ</w:t>
      </w:r>
      <w:proofErr w:type="spellEnd"/>
      <w:r>
        <w:rPr>
          <w:sz w:val="24"/>
        </w:rPr>
        <w:t xml:space="preserve"> </w:t>
      </w:r>
      <w:proofErr w:type="spellStart"/>
      <w:r>
        <w:rPr>
          <w:sz w:val="24"/>
        </w:rPr>
        <w:t>эксплуатационной</w:t>
      </w:r>
      <w:proofErr w:type="spellEnd"/>
      <w:r>
        <w:rPr>
          <w:sz w:val="24"/>
        </w:rPr>
        <w:t xml:space="preserve"> </w:t>
      </w:r>
      <w:proofErr w:type="spellStart"/>
      <w:r>
        <w:rPr>
          <w:sz w:val="24"/>
        </w:rPr>
        <w:t>ответственности</w:t>
      </w:r>
      <w:proofErr w:type="spellEnd"/>
      <w:r>
        <w:rPr>
          <w:sz w:val="24"/>
        </w:rPr>
        <w:t xml:space="preserve"> </w:t>
      </w:r>
      <w:proofErr w:type="spellStart"/>
      <w:r>
        <w:rPr>
          <w:sz w:val="24"/>
        </w:rPr>
        <w:t>сторон</w:t>
      </w:r>
      <w:proofErr w:type="spellEnd"/>
      <w:r>
        <w:rPr>
          <w:sz w:val="24"/>
        </w:rPr>
        <w:t xml:space="preserve"> </w:t>
      </w:r>
    </w:p>
    <w:tbl>
      <w:tblPr>
        <w:tblW w:w="5554" w:type="dxa"/>
        <w:tblInd w:w="2184" w:type="dxa"/>
        <w:tblCellMar>
          <w:top w:w="54" w:type="dxa"/>
          <w:left w:w="115" w:type="dxa"/>
          <w:right w:w="115" w:type="dxa"/>
        </w:tblCellMar>
        <w:tblLook w:val="04A0" w:firstRow="1" w:lastRow="0" w:firstColumn="1" w:lastColumn="0" w:noHBand="0" w:noVBand="1"/>
      </w:tblPr>
      <w:tblGrid>
        <w:gridCol w:w="5554"/>
      </w:tblGrid>
      <w:tr w:rsidR="00520A95" w:rsidTr="00520A95">
        <w:trPr>
          <w:trHeight w:val="1430"/>
        </w:trPr>
        <w:tc>
          <w:tcPr>
            <w:tcW w:w="5554" w:type="dxa"/>
            <w:tcBorders>
              <w:top w:val="single" w:sz="4" w:space="0" w:color="000000"/>
              <w:left w:val="single" w:sz="4" w:space="0" w:color="000000"/>
              <w:bottom w:val="single" w:sz="4" w:space="0" w:color="000000"/>
              <w:right w:val="single" w:sz="4" w:space="0" w:color="000000"/>
            </w:tcBorders>
            <w:shd w:val="clear" w:color="auto" w:fill="auto"/>
          </w:tcPr>
          <w:p w:rsidR="00520A95" w:rsidRDefault="00520A95" w:rsidP="00520A95">
            <w:pPr>
              <w:spacing w:after="0"/>
              <w:ind w:left="55"/>
              <w:jc w:val="center"/>
            </w:pPr>
            <w:r w:rsidRPr="00514052">
              <w:rPr>
                <w:sz w:val="24"/>
              </w:rPr>
              <w:t xml:space="preserve"> </w:t>
            </w:r>
          </w:p>
        </w:tc>
      </w:tr>
    </w:tbl>
    <w:p w:rsidR="0059329C" w:rsidRDefault="0059329C" w:rsidP="00520A95">
      <w:pPr>
        <w:spacing w:after="5" w:line="248" w:lineRule="auto"/>
        <w:ind w:firstLine="566"/>
        <w:rPr>
          <w:sz w:val="24"/>
          <w:lang w:val="ru-RU"/>
        </w:rPr>
      </w:pPr>
    </w:p>
    <w:p w:rsidR="00520A95" w:rsidRPr="0059329C" w:rsidRDefault="00520A95" w:rsidP="0059329C">
      <w:pPr>
        <w:spacing w:after="5" w:line="248" w:lineRule="auto"/>
        <w:ind w:firstLine="566"/>
        <w:rPr>
          <w:lang w:val="ru-RU"/>
        </w:rPr>
      </w:pPr>
      <w:r w:rsidRPr="00E30982">
        <w:rPr>
          <w:sz w:val="24"/>
          <w:lang w:val="ru-RU"/>
        </w:rPr>
        <w:t xml:space="preserve">Прочие сведения по установлению границ раздела эксплуатационной ответственности сторон </w:t>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p>
    <w:p w:rsidR="00520A95" w:rsidRPr="00E30982" w:rsidRDefault="00520A95" w:rsidP="00520A95">
      <w:pPr>
        <w:numPr>
          <w:ilvl w:val="0"/>
          <w:numId w:val="33"/>
        </w:numPr>
        <w:spacing w:after="85" w:line="248" w:lineRule="auto"/>
        <w:ind w:right="0"/>
        <w:rPr>
          <w:lang w:val="ru-RU"/>
        </w:rPr>
      </w:pPr>
      <w:r w:rsidRPr="00E30982">
        <w:rPr>
          <w:sz w:val="24"/>
          <w:lang w:val="ru-RU"/>
        </w:rPr>
        <w:t xml:space="preserve">Замечания к выполнению работ по подключению на момент подписания настоящего акта у сторон отсутствуют. </w:t>
      </w:r>
    </w:p>
    <w:p w:rsidR="00520A95" w:rsidRDefault="00520A95" w:rsidP="00520A95">
      <w:pPr>
        <w:numPr>
          <w:ilvl w:val="0"/>
          <w:numId w:val="33"/>
        </w:numPr>
        <w:spacing w:after="10" w:line="249" w:lineRule="auto"/>
        <w:ind w:right="0"/>
      </w:pPr>
      <w:proofErr w:type="spellStart"/>
      <w:r>
        <w:rPr>
          <w:sz w:val="24"/>
        </w:rPr>
        <w:t>Прочие</w:t>
      </w:r>
      <w:proofErr w:type="spellEnd"/>
      <w:r>
        <w:rPr>
          <w:sz w:val="24"/>
        </w:rPr>
        <w:t xml:space="preserve"> </w:t>
      </w:r>
      <w:proofErr w:type="spellStart"/>
      <w:r>
        <w:rPr>
          <w:sz w:val="24"/>
        </w:rPr>
        <w:t>сведения</w:t>
      </w:r>
      <w:proofErr w:type="spellEnd"/>
      <w:r>
        <w:rPr>
          <w:sz w:val="24"/>
        </w:rPr>
        <w:t xml:space="preserve"> </w:t>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r w:rsidR="0059329C">
        <w:rPr>
          <w:sz w:val="24"/>
          <w:u w:val="single"/>
          <w:lang w:val="ru-RU"/>
        </w:rPr>
        <w:tab/>
      </w:r>
    </w:p>
    <w:p w:rsidR="00520A95" w:rsidRPr="00E30982" w:rsidRDefault="00520A95" w:rsidP="00520A95">
      <w:pPr>
        <w:numPr>
          <w:ilvl w:val="0"/>
          <w:numId w:val="33"/>
        </w:numPr>
        <w:spacing w:after="233" w:line="248" w:lineRule="auto"/>
        <w:ind w:right="0"/>
        <w:rPr>
          <w:lang w:val="ru-RU"/>
        </w:rPr>
      </w:pPr>
      <w:r w:rsidRPr="00E30982">
        <w:rPr>
          <w:sz w:val="24"/>
          <w:lang w:val="ru-RU"/>
        </w:rPr>
        <w:t xml:space="preserve">Настоящий акт составлен в 2 экземплярах (по одному экземпляру для каждой из сторон), имеющих одинаковую юридическую силу. </w:t>
      </w:r>
    </w:p>
    <w:p w:rsidR="00520A95" w:rsidRDefault="00520A95" w:rsidP="00520A95">
      <w:pPr>
        <w:spacing w:after="360" w:line="262" w:lineRule="auto"/>
        <w:ind w:left="10" w:right="297" w:hanging="10"/>
        <w:jc w:val="center"/>
      </w:pPr>
      <w:proofErr w:type="spellStart"/>
      <w:r>
        <w:rPr>
          <w:sz w:val="24"/>
        </w:rPr>
        <w:t>Подписи</w:t>
      </w:r>
      <w:proofErr w:type="spellEnd"/>
      <w:r>
        <w:rPr>
          <w:sz w:val="24"/>
        </w:rPr>
        <w:t xml:space="preserve"> </w:t>
      </w:r>
    </w:p>
    <w:p w:rsidR="00520A95" w:rsidRDefault="00520A95" w:rsidP="00520A95">
      <w:pPr>
        <w:tabs>
          <w:tab w:val="center" w:pos="2296"/>
          <w:tab w:val="center" w:pos="4652"/>
          <w:tab w:val="center" w:pos="7624"/>
        </w:tabs>
        <w:spacing w:after="3" w:line="262" w:lineRule="auto"/>
      </w:pPr>
      <w:r>
        <w:tab/>
      </w:r>
      <w:proofErr w:type="spellStart"/>
      <w:r>
        <w:rPr>
          <w:sz w:val="24"/>
        </w:rPr>
        <w:t>Исполнитель</w:t>
      </w:r>
      <w:proofErr w:type="spellEnd"/>
      <w:r>
        <w:rPr>
          <w:sz w:val="24"/>
        </w:rPr>
        <w:t xml:space="preserve"> </w:t>
      </w:r>
      <w:r>
        <w:rPr>
          <w:sz w:val="24"/>
        </w:rPr>
        <w:tab/>
        <w:t xml:space="preserve"> </w:t>
      </w:r>
      <w:r>
        <w:rPr>
          <w:sz w:val="24"/>
        </w:rPr>
        <w:tab/>
      </w:r>
      <w:proofErr w:type="spellStart"/>
      <w:r>
        <w:rPr>
          <w:sz w:val="24"/>
        </w:rPr>
        <w:t>Заявитель</w:t>
      </w:r>
      <w:proofErr w:type="spellEnd"/>
      <w:r>
        <w:rPr>
          <w:sz w:val="24"/>
        </w:rPr>
        <w:t xml:space="preserve"> </w:t>
      </w:r>
    </w:p>
    <w:p w:rsidR="00520A95" w:rsidRDefault="00F135F6" w:rsidP="00520A95">
      <w:pPr>
        <w:spacing w:after="0"/>
        <w:ind w:right="237"/>
        <w:jc w:val="center"/>
      </w:pPr>
      <w:r>
        <w:pict>
          <v:group id="Group 50251" o:spid="_x0000_s1274" style="width:499.7pt;height:29.05pt;mso-position-horizontal-relative:char;mso-position-vertical-relative:line" coordsize="63459,3688">
            <v:shape id="Shape 52312" o:spid="_x0000_s1275" style="position:absolute;left:33863;width:29535;height:91;visibility:visible" coordsize="29535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mUxwAAAN4AAAAPAAAAZHJzL2Rvd25yZXYueG1sRI9Pa8JA&#10;FMTvQr/D8gRvujH+JXWVUhClN6Og3p7Z1ySYfZtmV02/fbcgeBxm5jfMYtWaStypcaVlBcNBBII4&#10;s7rkXMFhv+7PQTiPrLGyTAp+ycFq+dZZYKLtg3d0T30uAoRdggoK7+tESpcVZNANbE0cvG/bGPRB&#10;NrnUDT4C3FQyjqKpNFhyWCiwps+Csmt6MwpG9e72c/y6pFN5zmfn8WR72qzHSvW67cc7CE+tf4Wf&#10;7a1WMIlHwxj+74QrIJd/AAAA//8DAFBLAQItABQABgAIAAAAIQDb4fbL7gAAAIUBAAATAAAAAAAA&#10;AAAAAAAAAAAAAABbQ29udGVudF9UeXBlc10ueG1sUEsBAi0AFAAGAAgAAAAhAFr0LFu/AAAAFQEA&#10;AAsAAAAAAAAAAAAAAAAAHwEAAF9yZWxzLy5yZWxzUEsBAi0AFAAGAAgAAAAhAO+5aZTHAAAA3gAA&#10;AA8AAAAAAAAAAAAAAAAABwIAAGRycy9kb3ducmV2LnhtbFBLBQYAAAAAAwADALcAAAD7AgAAAAA=&#10;" adj="0,,0" path="m,l2953512,r,9144l,9144,,e" fillcolor="black" stroked="f" strokeweight="0">
              <v:stroke miterlimit="83231f" joinstyle="miter"/>
              <v:formulas/>
              <v:path arrowok="t" o:connecttype="segments" textboxrect="0,0,2953512,9144"/>
            </v:shape>
            <v:shape id="Shape 52313" o:spid="_x0000_s1276" style="position:absolute;left:91;width:29474;height:91;visibility:visible" coordsize="294741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ZfxgAAAN4AAAAPAAAAZHJzL2Rvd25yZXYueG1sRI9Bi8Iw&#10;FITvwv6H8AQvoqnKLlKNIgviQr1oXfT4aJ5ttXkpTVbrvzfCgsdhZr5h5svWVOJGjSstKxgNIxDE&#10;mdUl5woO6XowBeE8ssbKMil4kIPl4qMzx1jbO+/otve5CBB2MSoovK9jKV1WkEE3tDVx8M62MeiD&#10;bHKpG7wHuKnkOIq+pMGSw0KBNX0XlF33f0aBSfqXTeqS43p7qFenR35O/K9UqtdtVzMQnlr/Dv+3&#10;f7SCz/FkNIHXnXAF5OIJAAD//wMAUEsBAi0AFAAGAAgAAAAhANvh9svuAAAAhQEAABMAAAAAAAAA&#10;AAAAAAAAAAAAAFtDb250ZW50X1R5cGVzXS54bWxQSwECLQAUAAYACAAAACEAWvQsW78AAAAVAQAA&#10;CwAAAAAAAAAAAAAAAAAfAQAAX3JlbHMvLnJlbHNQSwECLQAUAAYACAAAACEAtkjWX8YAAADeAAAA&#10;DwAAAAAAAAAAAAAAAAAHAgAAZHJzL2Rvd25yZXYueG1sUEsFBgAAAAADAAMAtwAAAPoCAAAAAA==&#10;" adj="0,,0" path="m,l2947416,r,9144l,9144,,e" fillcolor="black" stroked="f" strokeweight="0">
              <v:stroke miterlimit="83231f" joinstyle="miter"/>
              <v:formulas/>
              <v:path arrowok="t" o:connecttype="segments" textboxrect="0,0,2947416,9144"/>
            </v:shape>
            <v:shape id="Shape 52314" o:spid="_x0000_s1277" style="position:absolute;left:33832;top:3627;width:29627;height:91;visibility:visible" coordsize="296265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ixxwAAAN4AAAAPAAAAZHJzL2Rvd25yZXYueG1sRI/Na8JA&#10;FMTvhf4Pyyv0UnTjR0Siq5SC0Ftt1IO3Z/blA7Nv0+xG43/vFgSPw8z8hlmue1OLC7WusqxgNIxA&#10;EGdWV1wo2O82gzkI55E11pZJwY0crFevL0tMtL3yL11SX4gAYZeggtL7JpHSZSUZdEPbEAcvt61B&#10;H2RbSN3iNcBNLcdRNJMGKw4LJTb0VVJ2TjujwB4a6rY5nroo/sh/0uPhWPxtlHp/6z8XIDz1/hl+&#10;tL+1gng8GU3h/064AnJ1BwAA//8DAFBLAQItABQABgAIAAAAIQDb4fbL7gAAAIUBAAATAAAAAAAA&#10;AAAAAAAAAAAAAABbQ29udGVudF9UeXBlc10ueG1sUEsBAi0AFAAGAAgAAAAhAFr0LFu/AAAAFQEA&#10;AAsAAAAAAAAAAAAAAAAAHwEAAF9yZWxzLy5yZWxzUEsBAi0AFAAGAAgAAAAhAMo6qLHHAAAA3gAA&#10;AA8AAAAAAAAAAAAAAAAABwIAAGRycy9kb3ducmV2LnhtbFBLBQYAAAAAAwADALcAAAD7AgAAAAA=&#10;" adj="0,,0" path="m,l2962656,r,9144l,9144,,e" fillcolor="black" stroked="f" strokeweight="0">
              <v:stroke miterlimit="83231f" joinstyle="miter"/>
              <v:formulas/>
              <v:path arrowok="t" o:connecttype="segments" textboxrect="0,0,2962656,9144"/>
            </v:shape>
            <v:shape id="Shape 52315" o:spid="_x0000_s1278" style="position:absolute;top:3627;width:29626;height:91;visibility:visible" coordsize="296265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0qxwAAAN4AAAAPAAAAZHJzL2Rvd25yZXYueG1sRI9Pa8JA&#10;FMTvgt9heYIXqRstEUmzESkIvdmm9eDtNfvyh2bfxuxG02/fLQgeh5n5DZPuRtOKK/WusaxgtYxA&#10;EBdWN1wp+Po8PG1BOI+ssbVMCn7JwS6bTlJMtL3xB11zX4kAYZeggtr7LpHSFTUZdEvbEQevtL1B&#10;H2RfSd3jLcBNK9dRtJEGGw4LNXb0WlPxkw9GgT11NLyX+D1E8aI85ufTuboclJrPxv0LCE+jf4Tv&#10;7TetIF4/r2L4vxOugMz+AAAA//8DAFBLAQItABQABgAIAAAAIQDb4fbL7gAAAIUBAAATAAAAAAAA&#10;AAAAAAAAAAAAAABbQ29udGVudF9UeXBlc10ueG1sUEsBAi0AFAAGAAgAAAAhAFr0LFu/AAAAFQEA&#10;AAsAAAAAAAAAAAAAAAAAHwEAAF9yZWxzLy5yZWxzUEsBAi0AFAAGAAgAAAAhAKV2DSrHAAAA3gAA&#10;AA8AAAAAAAAAAAAAAAAABwIAAGRycy9kb3ducmV2LnhtbFBLBQYAAAAAAwADALcAAAD7AgAAAAA=&#10;" adj="0,,0" path="m,l2962656,r,9144l,9144,,e" fillcolor="black" stroked="f" strokeweight="0">
              <v:stroke miterlimit="83231f" joinstyle="miter"/>
              <v:formulas/>
              <v:path arrowok="t" o:connecttype="segments" textboxrect="0,0,2962656,9144"/>
            </v:shape>
            <v:shape id="Shape 52316" o:spid="_x0000_s1279" style="position:absolute;left:33863;top:1828;width:29535;height:92;visibility:visible" coordsize="29535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XyAAAAN4AAAAPAAAAZHJzL2Rvd25yZXYueG1sRI9Ba8JA&#10;FITvhf6H5Qm91Y0aY0ldpQhS6c1YqN5es69JMPs2Zjcm/ffdguBxmJlvmOV6MLW4Uusqywom4wgE&#10;cW51xYWCz8P2+QWE88gaa8uk4JccrFePD0tMte15T9fMFyJA2KWooPS+SaV0eUkG3dg2xMH7sa1B&#10;H2RbSN1iH+CmltMoSqTBisNCiQ1tSsrPWWcUzJp9d/n6+M4SeSoWp3i+O75vY6WeRsPbKwhPg7+H&#10;b+2dVjCfziYJ/N8JV0Cu/gAAAP//AwBQSwECLQAUAAYACAAAACEA2+H2y+4AAACFAQAAEwAAAAAA&#10;AAAAAAAAAAAAAAAAW0NvbnRlbnRfVHlwZXNdLnhtbFBLAQItABQABgAIAAAAIQBa9CxbvwAAABUB&#10;AAALAAAAAAAAAAAAAAAAAB8BAABfcmVscy8ucmVsc1BLAQItABQABgAIAAAAIQCQgm+XyAAAAN4A&#10;AAAPAAAAAAAAAAAAAAAAAAcCAABkcnMvZG93bnJldi54bWxQSwUGAAAAAAMAAwC3AAAA/AIAAAAA&#10;" adj="0,,0" path="m,l2953512,r,9144l,9144,,e" fillcolor="black" stroked="f" strokeweight="0">
              <v:stroke miterlimit="83231f" joinstyle="miter"/>
              <v:formulas/>
              <v:path arrowok="t" o:connecttype="segments" textboxrect="0,0,2953512,9144"/>
            </v:shape>
            <v:shape id="Shape 52317" o:spid="_x0000_s1280" style="position:absolute;left:91;top:1828;width:29474;height:92;visibility:visible" coordsize="294741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BcxwAAAN4AAAAPAAAAZHJzL2Rvd25yZXYueG1sRI9Li8JA&#10;EITvgv9haGEvohNdfJB1FBFkF+LFF3psMm2SNdMTMrMa//2OIHgsquorarZoTCluVLvCsoJBPwJB&#10;nFpdcKbgsF/3piCcR9ZYWiYFD3KwmLdbM4y1vfOWbjufiQBhF6OC3PsqltKlORl0fVsRB+9ia4M+&#10;yDqTusZ7gJtSDqNoLA0WHBZyrGiVU3rd/RkFJun+fu9dclpvDtXy/MguiT9KpT46zfILhKfGv8Ov&#10;9o9WMBp+DibwvBOugJz/AwAA//8DAFBLAQItABQABgAIAAAAIQDb4fbL7gAAAIUBAAATAAAAAAAA&#10;AAAAAAAAAAAAAABbQ29udGVudF9UeXBlc10ueG1sUEsBAi0AFAAGAAgAAAAhAFr0LFu/AAAAFQEA&#10;AAsAAAAAAAAAAAAAAAAAHwEAAF9yZWxzLy5yZWxzUEsBAi0AFAAGAAgAAAAhAMlz0FzHAAAA3gAA&#10;AA8AAAAAAAAAAAAAAAAABwIAAGRycy9kb3ducmV2LnhtbFBLBQYAAAAAAwADALcAAAD7AgAAAAA=&#10;" adj="0,,0" path="m,l2947416,r,9144l,9144,,e" fillcolor="black" stroked="f" strokeweight="0">
              <v:stroke miterlimit="83231f" joinstyle="miter"/>
              <v:formulas/>
              <v:path arrowok="t" o:connecttype="segments" textboxrect="0,0,2947416,9144"/>
            </v:shape>
            <w10:wrap type="none"/>
            <w10:anchorlock/>
          </v:group>
        </w:pict>
      </w:r>
      <w:r w:rsidR="00520A95">
        <w:rPr>
          <w:sz w:val="24"/>
        </w:rPr>
        <w:t xml:space="preserve"> </w:t>
      </w:r>
      <w:r w:rsidR="00520A95">
        <w:rPr>
          <w:sz w:val="24"/>
        </w:rPr>
        <w:tab/>
        <w:t xml:space="preserve"> </w:t>
      </w:r>
      <w:r w:rsidR="00520A95">
        <w:rPr>
          <w:sz w:val="24"/>
        </w:rPr>
        <w:tab/>
        <w:t xml:space="preserve"> </w:t>
      </w:r>
    </w:p>
    <w:p w:rsidR="00520A95" w:rsidRPr="002036E3" w:rsidRDefault="00520A95" w:rsidP="00520A95">
      <w:pPr>
        <w:pStyle w:val="a4"/>
        <w:rPr>
          <w:rFonts w:ascii="Times New Roman" w:hAnsi="Times New Roman" w:cs="Times New Roman"/>
        </w:rPr>
      </w:pPr>
    </w:p>
    <w:sectPr w:rsidR="00520A95" w:rsidRPr="002036E3" w:rsidSect="000A656D">
      <w:footerReference w:type="default" r:id="rId3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5F6" w:rsidRDefault="00F135F6" w:rsidP="000A656D">
      <w:pPr>
        <w:spacing w:after="0" w:line="240" w:lineRule="auto"/>
      </w:pPr>
      <w:r>
        <w:separator/>
      </w:r>
    </w:p>
  </w:endnote>
  <w:endnote w:type="continuationSeparator" w:id="0">
    <w:p w:rsidR="00F135F6" w:rsidRDefault="00F135F6" w:rsidP="000A6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90315"/>
      <w:docPartObj>
        <w:docPartGallery w:val="Page Numbers (Bottom of Page)"/>
        <w:docPartUnique/>
      </w:docPartObj>
    </w:sdtPr>
    <w:sdtContent>
      <w:p w:rsidR="00F135F6" w:rsidRDefault="00F135F6">
        <w:pPr>
          <w:pStyle w:val="a7"/>
          <w:jc w:val="right"/>
        </w:pPr>
        <w:r>
          <w:fldChar w:fldCharType="begin"/>
        </w:r>
        <w:r>
          <w:instrText xml:space="preserve"> PAGE   \* MERGEFORMAT </w:instrText>
        </w:r>
        <w:r>
          <w:fldChar w:fldCharType="separate"/>
        </w:r>
        <w:r w:rsidR="00166EFE">
          <w:rPr>
            <w:noProof/>
          </w:rPr>
          <w:t>22</w:t>
        </w:r>
        <w:r>
          <w:rPr>
            <w:noProof/>
          </w:rPr>
          <w:fldChar w:fldCharType="end"/>
        </w:r>
      </w:p>
    </w:sdtContent>
  </w:sdt>
  <w:p w:rsidR="00F135F6" w:rsidRDefault="00F135F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5F6" w:rsidRDefault="00F135F6" w:rsidP="000A656D">
      <w:pPr>
        <w:spacing w:after="0" w:line="240" w:lineRule="auto"/>
      </w:pPr>
      <w:r>
        <w:separator/>
      </w:r>
    </w:p>
  </w:footnote>
  <w:footnote w:type="continuationSeparator" w:id="0">
    <w:p w:rsidR="00F135F6" w:rsidRDefault="00F135F6" w:rsidP="000A656D">
      <w:pPr>
        <w:spacing w:after="0" w:line="240" w:lineRule="auto"/>
      </w:pPr>
      <w:r>
        <w:continuationSeparator/>
      </w:r>
    </w:p>
  </w:footnote>
  <w:footnote w:id="1">
    <w:p w:rsidR="00F135F6" w:rsidRPr="0063318D" w:rsidRDefault="00F135F6" w:rsidP="00A5676B">
      <w:pPr>
        <w:pStyle w:val="footnotedescription"/>
        <w:rPr>
          <w:lang w:val="ru-RU"/>
        </w:rPr>
      </w:pPr>
      <w:r>
        <w:rPr>
          <w:rStyle w:val="footnotemark"/>
        </w:rPr>
        <w:footnoteRef/>
      </w:r>
      <w:r w:rsidRPr="0063318D">
        <w:rPr>
          <w:lang w:val="ru-RU"/>
        </w:rPr>
        <w:t xml:space="preserve"> Рекомендуемая форма запроса, заявитель может подать запрос в произвольной форме  </w:t>
      </w:r>
      <w:r w:rsidRPr="0063318D">
        <w:rPr>
          <w:vertAlign w:val="superscript"/>
          <w:lang w:val="ru-RU"/>
        </w:rPr>
        <w:t>2</w:t>
      </w:r>
      <w:proofErr w:type="gramStart"/>
      <w:r w:rsidRPr="0063318D">
        <w:rPr>
          <w:lang w:val="ru-RU"/>
        </w:rPr>
        <w:t xml:space="preserve"> П</w:t>
      </w:r>
      <w:proofErr w:type="gramEnd"/>
      <w:r w:rsidRPr="0063318D">
        <w:rPr>
          <w:lang w:val="ru-RU"/>
        </w:rPr>
        <w:t xml:space="preserve">одчеркнуть нужное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1854"/>
    <w:multiLevelType w:val="hybridMultilevel"/>
    <w:tmpl w:val="E3BADAFA"/>
    <w:lvl w:ilvl="0" w:tplc="6BDC79B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981CE2">
      <w:start w:val="1"/>
      <w:numFmt w:val="bullet"/>
      <w:lvlText w:val="o"/>
      <w:lvlJc w:val="left"/>
      <w:pPr>
        <w:ind w:left="1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7C8E78">
      <w:start w:val="1"/>
      <w:numFmt w:val="bullet"/>
      <w:lvlText w:val="▪"/>
      <w:lvlJc w:val="left"/>
      <w:pPr>
        <w:ind w:left="2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C2FB96">
      <w:start w:val="1"/>
      <w:numFmt w:val="bullet"/>
      <w:lvlText w:val="•"/>
      <w:lvlJc w:val="left"/>
      <w:pPr>
        <w:ind w:left="2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6A8580">
      <w:start w:val="1"/>
      <w:numFmt w:val="bullet"/>
      <w:lvlText w:val="o"/>
      <w:lvlJc w:val="left"/>
      <w:pPr>
        <w:ind w:left="3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EE96EC">
      <w:start w:val="1"/>
      <w:numFmt w:val="bullet"/>
      <w:lvlText w:val="▪"/>
      <w:lvlJc w:val="left"/>
      <w:pPr>
        <w:ind w:left="4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964B86">
      <w:start w:val="1"/>
      <w:numFmt w:val="bullet"/>
      <w:lvlText w:val="•"/>
      <w:lvlJc w:val="left"/>
      <w:pPr>
        <w:ind w:left="5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521E04">
      <w:start w:val="1"/>
      <w:numFmt w:val="bullet"/>
      <w:lvlText w:val="o"/>
      <w:lvlJc w:val="left"/>
      <w:pPr>
        <w:ind w:left="5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8077F2">
      <w:start w:val="1"/>
      <w:numFmt w:val="bullet"/>
      <w:lvlText w:val="▪"/>
      <w:lvlJc w:val="left"/>
      <w:pPr>
        <w:ind w:left="6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78709B1"/>
    <w:multiLevelType w:val="hybridMultilevel"/>
    <w:tmpl w:val="0E6EEAB0"/>
    <w:lvl w:ilvl="0" w:tplc="947CFFA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6226BC"/>
    <w:multiLevelType w:val="hybridMultilevel"/>
    <w:tmpl w:val="8ACEA3D4"/>
    <w:lvl w:ilvl="0" w:tplc="7C7288D8">
      <w:start w:val="4"/>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A5F6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2A13D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4F3A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F8753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6E2C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8A7DD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DE594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70C86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98F5AFB"/>
    <w:multiLevelType w:val="hybridMultilevel"/>
    <w:tmpl w:val="7744037C"/>
    <w:lvl w:ilvl="0" w:tplc="2C1C73F8">
      <w:start w:val="1"/>
      <w:numFmt w:val="upperRoman"/>
      <w:pStyle w:val="2"/>
      <w:lvlText w:val="%1."/>
      <w:lvlJc w:val="right"/>
      <w:pPr>
        <w:ind w:left="1353"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90019">
      <w:start w:val="1"/>
      <w:numFmt w:val="lowerLetter"/>
      <w:lvlText w:val="%2."/>
      <w:lvlJc w:val="left"/>
      <w:pPr>
        <w:ind w:left="1723" w:hanging="360"/>
      </w:pPr>
    </w:lvl>
    <w:lvl w:ilvl="2" w:tplc="0419001B">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4">
    <w:nsid w:val="09C151A3"/>
    <w:multiLevelType w:val="multilevel"/>
    <w:tmpl w:val="65C6B25E"/>
    <w:lvl w:ilvl="0">
      <w:start w:val="2"/>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nsid w:val="0D3A20F4"/>
    <w:multiLevelType w:val="hybridMultilevel"/>
    <w:tmpl w:val="CFFECF80"/>
    <w:lvl w:ilvl="0" w:tplc="F698C328">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14529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18BB0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E2AD0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DAC2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4CCCB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DCB1D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7EC21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8CEB1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0DF80E6A"/>
    <w:multiLevelType w:val="hybridMultilevel"/>
    <w:tmpl w:val="757E027C"/>
    <w:lvl w:ilvl="0" w:tplc="658868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EF329AC"/>
    <w:multiLevelType w:val="hybridMultilevel"/>
    <w:tmpl w:val="F0523816"/>
    <w:lvl w:ilvl="0" w:tplc="F7343D04">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EA9F1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5AD89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3E436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10146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E0574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7C6B7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F845D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2E07B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18134D6D"/>
    <w:multiLevelType w:val="hybridMultilevel"/>
    <w:tmpl w:val="3D1245C6"/>
    <w:lvl w:ilvl="0" w:tplc="0B286D6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28846C">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D4EBB2">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1C139E">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34C8C4">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A808DE">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520F60">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1E6A4C">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34DEE6">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D6F58AC"/>
    <w:multiLevelType w:val="hybridMultilevel"/>
    <w:tmpl w:val="F604ADA6"/>
    <w:lvl w:ilvl="0" w:tplc="368E3F9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C0DB2A">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AC1102">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8A620C">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2EB91E">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9EB8F4">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067970">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301386">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0A410A">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3564C2D"/>
    <w:multiLevelType w:val="hybridMultilevel"/>
    <w:tmpl w:val="210C138E"/>
    <w:lvl w:ilvl="0" w:tplc="75E65262">
      <w:start w:val="1"/>
      <w:numFmt w:val="bullet"/>
      <w:lvlText w:val="•"/>
      <w:lvlJc w:val="left"/>
      <w:pPr>
        <w:ind w:left="6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B280958">
      <w:start w:val="1"/>
      <w:numFmt w:val="bullet"/>
      <w:lvlText w:val="o"/>
      <w:lvlJc w:val="left"/>
      <w:pPr>
        <w:ind w:left="1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2B01550">
      <w:start w:val="1"/>
      <w:numFmt w:val="bullet"/>
      <w:lvlText w:val="▪"/>
      <w:lvlJc w:val="left"/>
      <w:pPr>
        <w:ind w:left="2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ECC6942">
      <w:start w:val="1"/>
      <w:numFmt w:val="bullet"/>
      <w:lvlText w:val="•"/>
      <w:lvlJc w:val="left"/>
      <w:pPr>
        <w:ind w:left="29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D14F24E">
      <w:start w:val="1"/>
      <w:numFmt w:val="bullet"/>
      <w:lvlText w:val="o"/>
      <w:lvlJc w:val="left"/>
      <w:pPr>
        <w:ind w:left="36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4D4B234">
      <w:start w:val="1"/>
      <w:numFmt w:val="bullet"/>
      <w:lvlText w:val="▪"/>
      <w:lvlJc w:val="left"/>
      <w:pPr>
        <w:ind w:left="43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77E3B18">
      <w:start w:val="1"/>
      <w:numFmt w:val="bullet"/>
      <w:lvlText w:val="•"/>
      <w:lvlJc w:val="left"/>
      <w:pPr>
        <w:ind w:left="51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34E0450">
      <w:start w:val="1"/>
      <w:numFmt w:val="bullet"/>
      <w:lvlText w:val="o"/>
      <w:lvlJc w:val="left"/>
      <w:pPr>
        <w:ind w:left="58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D1AF988">
      <w:start w:val="1"/>
      <w:numFmt w:val="bullet"/>
      <w:lvlText w:val="▪"/>
      <w:lvlJc w:val="left"/>
      <w:pPr>
        <w:ind w:left="6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nsid w:val="2BF93975"/>
    <w:multiLevelType w:val="multilevel"/>
    <w:tmpl w:val="DE5AC0EC"/>
    <w:lvl w:ilvl="0">
      <w:start w:val="1"/>
      <w:numFmt w:val="decimal"/>
      <w:lvlText w:val="%1"/>
      <w:lvlJc w:val="left"/>
      <w:pPr>
        <w:ind w:left="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6686235"/>
    <w:multiLevelType w:val="hybridMultilevel"/>
    <w:tmpl w:val="C2D60FD2"/>
    <w:lvl w:ilvl="0" w:tplc="6DD852AE">
      <w:start w:val="6"/>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7ED0C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742A6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A83E1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809D1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40A95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C4574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DA320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862B5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38ED28BD"/>
    <w:multiLevelType w:val="multilevel"/>
    <w:tmpl w:val="53A0BBC2"/>
    <w:lvl w:ilvl="0">
      <w:start w:val="3"/>
      <w:numFmt w:val="decimal"/>
      <w:lvlText w:val="%1."/>
      <w:lvlJc w:val="left"/>
      <w:pPr>
        <w:ind w:left="390" w:hanging="39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DFA5C32"/>
    <w:multiLevelType w:val="hybridMultilevel"/>
    <w:tmpl w:val="58D8D9E0"/>
    <w:lvl w:ilvl="0" w:tplc="273CB69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0C47FC">
      <w:start w:val="1"/>
      <w:numFmt w:val="bullet"/>
      <w:lvlText w:val="o"/>
      <w:lvlJc w:val="left"/>
      <w:pPr>
        <w:ind w:left="1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1C160C">
      <w:start w:val="1"/>
      <w:numFmt w:val="bullet"/>
      <w:lvlText w:val="▪"/>
      <w:lvlJc w:val="left"/>
      <w:pPr>
        <w:ind w:left="2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000FC0">
      <w:start w:val="1"/>
      <w:numFmt w:val="bullet"/>
      <w:lvlText w:val="•"/>
      <w:lvlJc w:val="left"/>
      <w:pPr>
        <w:ind w:left="2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C03722">
      <w:start w:val="1"/>
      <w:numFmt w:val="bullet"/>
      <w:lvlText w:val="o"/>
      <w:lvlJc w:val="left"/>
      <w:pPr>
        <w:ind w:left="3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E8259C">
      <w:start w:val="1"/>
      <w:numFmt w:val="bullet"/>
      <w:lvlText w:val="▪"/>
      <w:lvlJc w:val="left"/>
      <w:pPr>
        <w:ind w:left="4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B4D028">
      <w:start w:val="1"/>
      <w:numFmt w:val="bullet"/>
      <w:lvlText w:val="•"/>
      <w:lvlJc w:val="left"/>
      <w:pPr>
        <w:ind w:left="5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184CCC">
      <w:start w:val="1"/>
      <w:numFmt w:val="bullet"/>
      <w:lvlText w:val="o"/>
      <w:lvlJc w:val="left"/>
      <w:pPr>
        <w:ind w:left="5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3ECE94">
      <w:start w:val="1"/>
      <w:numFmt w:val="bullet"/>
      <w:lvlText w:val="▪"/>
      <w:lvlJc w:val="left"/>
      <w:pPr>
        <w:ind w:left="6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23069A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3CA5EF8"/>
    <w:multiLevelType w:val="multilevel"/>
    <w:tmpl w:val="3BDE2F1C"/>
    <w:lvl w:ilvl="0">
      <w:start w:val="1"/>
      <w:numFmt w:val="decimal"/>
      <w:lvlText w:val="%1."/>
      <w:lvlJc w:val="left"/>
      <w:pPr>
        <w:ind w:left="450" w:hanging="45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7">
    <w:nsid w:val="47955887"/>
    <w:multiLevelType w:val="hybridMultilevel"/>
    <w:tmpl w:val="DEA4E046"/>
    <w:lvl w:ilvl="0" w:tplc="FBAA48EC">
      <w:start w:val="1"/>
      <w:numFmt w:val="decimal"/>
      <w:suff w:val="space"/>
      <w:lvlText w:val="%1."/>
      <w:lvlJc w:val="left"/>
      <w:pPr>
        <w:ind w:left="7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lang w:val="ru-RU"/>
      </w:rPr>
    </w:lvl>
    <w:lvl w:ilvl="1" w:tplc="08F6425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264F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28FE7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32E38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B43E2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C63B5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DC39B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3841C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4D737C00"/>
    <w:multiLevelType w:val="hybridMultilevel"/>
    <w:tmpl w:val="E5F234C2"/>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9">
    <w:nsid w:val="50B1596C"/>
    <w:multiLevelType w:val="hybridMultilevel"/>
    <w:tmpl w:val="AA90F006"/>
    <w:lvl w:ilvl="0" w:tplc="BAA833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E822AC">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B42DF0">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5858D8">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CAC436">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50A758">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CAD226">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B283D8">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223FC0">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51BB28C9"/>
    <w:multiLevelType w:val="hybridMultilevel"/>
    <w:tmpl w:val="E43E9972"/>
    <w:lvl w:ilvl="0" w:tplc="0419000F">
      <w:start w:val="1"/>
      <w:numFmt w:val="decimal"/>
      <w:lvlText w:val="%1."/>
      <w:lvlJc w:val="left"/>
      <w:pPr>
        <w:ind w:left="1562" w:hanging="360"/>
      </w:pPr>
    </w:lvl>
    <w:lvl w:ilvl="1" w:tplc="04190019" w:tentative="1">
      <w:start w:val="1"/>
      <w:numFmt w:val="lowerLetter"/>
      <w:lvlText w:val="%2."/>
      <w:lvlJc w:val="left"/>
      <w:pPr>
        <w:ind w:left="2282" w:hanging="360"/>
      </w:pPr>
    </w:lvl>
    <w:lvl w:ilvl="2" w:tplc="0419001B" w:tentative="1">
      <w:start w:val="1"/>
      <w:numFmt w:val="lowerRoman"/>
      <w:lvlText w:val="%3."/>
      <w:lvlJc w:val="right"/>
      <w:pPr>
        <w:ind w:left="3002" w:hanging="180"/>
      </w:pPr>
    </w:lvl>
    <w:lvl w:ilvl="3" w:tplc="0419000F" w:tentative="1">
      <w:start w:val="1"/>
      <w:numFmt w:val="decimal"/>
      <w:lvlText w:val="%4."/>
      <w:lvlJc w:val="left"/>
      <w:pPr>
        <w:ind w:left="3722" w:hanging="360"/>
      </w:pPr>
    </w:lvl>
    <w:lvl w:ilvl="4" w:tplc="04190019" w:tentative="1">
      <w:start w:val="1"/>
      <w:numFmt w:val="lowerLetter"/>
      <w:lvlText w:val="%5."/>
      <w:lvlJc w:val="left"/>
      <w:pPr>
        <w:ind w:left="4442" w:hanging="360"/>
      </w:pPr>
    </w:lvl>
    <w:lvl w:ilvl="5" w:tplc="0419001B" w:tentative="1">
      <w:start w:val="1"/>
      <w:numFmt w:val="lowerRoman"/>
      <w:lvlText w:val="%6."/>
      <w:lvlJc w:val="right"/>
      <w:pPr>
        <w:ind w:left="5162" w:hanging="180"/>
      </w:pPr>
    </w:lvl>
    <w:lvl w:ilvl="6" w:tplc="0419000F" w:tentative="1">
      <w:start w:val="1"/>
      <w:numFmt w:val="decimal"/>
      <w:lvlText w:val="%7."/>
      <w:lvlJc w:val="left"/>
      <w:pPr>
        <w:ind w:left="5882" w:hanging="360"/>
      </w:pPr>
    </w:lvl>
    <w:lvl w:ilvl="7" w:tplc="04190019" w:tentative="1">
      <w:start w:val="1"/>
      <w:numFmt w:val="lowerLetter"/>
      <w:lvlText w:val="%8."/>
      <w:lvlJc w:val="left"/>
      <w:pPr>
        <w:ind w:left="6602" w:hanging="360"/>
      </w:pPr>
    </w:lvl>
    <w:lvl w:ilvl="8" w:tplc="0419001B" w:tentative="1">
      <w:start w:val="1"/>
      <w:numFmt w:val="lowerRoman"/>
      <w:lvlText w:val="%9."/>
      <w:lvlJc w:val="right"/>
      <w:pPr>
        <w:ind w:left="7322" w:hanging="180"/>
      </w:pPr>
    </w:lvl>
  </w:abstractNum>
  <w:abstractNum w:abstractNumId="21">
    <w:nsid w:val="526E1A7F"/>
    <w:multiLevelType w:val="hybridMultilevel"/>
    <w:tmpl w:val="8244D1CA"/>
    <w:lvl w:ilvl="0" w:tplc="D6D683A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E0FACE">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8652A6">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B07DAA">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BC891C">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50692E">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CE409E">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22D5F6">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D8894E">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54D82BD4"/>
    <w:multiLevelType w:val="multilevel"/>
    <w:tmpl w:val="FC5A9DFA"/>
    <w:lvl w:ilvl="0">
      <w:start w:val="1"/>
      <w:numFmt w:val="decimal"/>
      <w:suff w:val="space"/>
      <w:lvlText w:val="%1."/>
      <w:lvlJc w:val="left"/>
      <w:pPr>
        <w:ind w:left="360" w:hanging="360"/>
      </w:pPr>
      <w:rPr>
        <w:rFonts w:hint="default"/>
      </w:rPr>
    </w:lvl>
    <w:lvl w:ilvl="1">
      <w:start w:val="1"/>
      <w:numFmt w:val="decimal"/>
      <w:isLgl/>
      <w:suff w:val="space"/>
      <w:lvlText w:val="%1.%2."/>
      <w:lvlJc w:val="left"/>
      <w:pPr>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3">
    <w:nsid w:val="5569701E"/>
    <w:multiLevelType w:val="hybridMultilevel"/>
    <w:tmpl w:val="15D01344"/>
    <w:lvl w:ilvl="0" w:tplc="80B40DAE">
      <w:start w:val="1"/>
      <w:numFmt w:val="decimal"/>
      <w:lvlText w:val="%1)"/>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C9478F0">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E76E8A8">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2B05764">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AE8604E">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7EA9F9A">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0DE4BEA">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BA4ED0A">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4BE735E">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4">
    <w:nsid w:val="67224FAC"/>
    <w:multiLevelType w:val="hybridMultilevel"/>
    <w:tmpl w:val="9FDA1188"/>
    <w:lvl w:ilvl="0" w:tplc="ACA4C2BE">
      <w:start w:val="1"/>
      <w:numFmt w:val="decimal"/>
      <w:suff w:val="space"/>
      <w:lvlText w:val="%1."/>
      <w:lvlJc w:val="left"/>
      <w:pPr>
        <w:ind w:left="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lang w:val="ru-RU"/>
      </w:rPr>
    </w:lvl>
    <w:lvl w:ilvl="1" w:tplc="9618B44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DAEC1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3A696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EC50B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162B3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06847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305A2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84B79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67AD3848"/>
    <w:multiLevelType w:val="hybridMultilevel"/>
    <w:tmpl w:val="BB986F0C"/>
    <w:lvl w:ilvl="0" w:tplc="DD746D0A">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864EBB"/>
    <w:multiLevelType w:val="multilevel"/>
    <w:tmpl w:val="FB56DBDA"/>
    <w:lvl w:ilvl="0">
      <w:start w:val="1"/>
      <w:numFmt w:val="decimal"/>
      <w:pStyle w:val="1"/>
      <w:lvlText w:val="%1."/>
      <w:lvlJc w:val="left"/>
      <w:pPr>
        <w:ind w:left="1495" w:hanging="360"/>
      </w:p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2935" w:hanging="1800"/>
      </w:pPr>
      <w:rPr>
        <w:rFonts w:hint="default"/>
      </w:rPr>
    </w:lvl>
  </w:abstractNum>
  <w:abstractNum w:abstractNumId="27">
    <w:nsid w:val="6CD15688"/>
    <w:multiLevelType w:val="hybridMultilevel"/>
    <w:tmpl w:val="AC224266"/>
    <w:lvl w:ilvl="0" w:tplc="B8CE2E2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A20368">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7A3D80">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D43C78">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4638F2">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288F90">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C61750">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D244BA">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0E4A44">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6EF03989"/>
    <w:multiLevelType w:val="hybridMultilevel"/>
    <w:tmpl w:val="18ACF316"/>
    <w:lvl w:ilvl="0" w:tplc="367A349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04D184">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6A058E">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2CA252">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AE7EA2">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84885A">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426FA6">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980D20">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C4A078">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72712354"/>
    <w:multiLevelType w:val="multilevel"/>
    <w:tmpl w:val="22D0FE2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3"/>
  </w:num>
  <w:num w:numId="3">
    <w:abstractNumId w:val="6"/>
  </w:num>
  <w:num w:numId="4">
    <w:abstractNumId w:val="15"/>
  </w:num>
  <w:num w:numId="5">
    <w:abstractNumId w:val="1"/>
  </w:num>
  <w:num w:numId="6">
    <w:abstractNumId w:val="25"/>
  </w:num>
  <w:num w:numId="7">
    <w:abstractNumId w:val="16"/>
  </w:num>
  <w:num w:numId="8">
    <w:abstractNumId w:val="20"/>
  </w:num>
  <w:num w:numId="9">
    <w:abstractNumId w:val="26"/>
  </w:num>
  <w:num w:numId="10">
    <w:abstractNumId w:val="26"/>
  </w:num>
  <w:num w:numId="11">
    <w:abstractNumId w:val="8"/>
  </w:num>
  <w:num w:numId="12">
    <w:abstractNumId w:val="27"/>
  </w:num>
  <w:num w:numId="13">
    <w:abstractNumId w:val="14"/>
  </w:num>
  <w:num w:numId="14">
    <w:abstractNumId w:val="21"/>
  </w:num>
  <w:num w:numId="15">
    <w:abstractNumId w:val="28"/>
  </w:num>
  <w:num w:numId="16">
    <w:abstractNumId w:val="19"/>
  </w:num>
  <w:num w:numId="17">
    <w:abstractNumId w:val="0"/>
  </w:num>
  <w:num w:numId="18">
    <w:abstractNumId w:val="29"/>
  </w:num>
  <w:num w:numId="19">
    <w:abstractNumId w:val="13"/>
  </w:num>
  <w:num w:numId="20">
    <w:abstractNumId w:val="26"/>
  </w:num>
  <w:num w:numId="21">
    <w:abstractNumId w:val="26"/>
  </w:num>
  <w:num w:numId="22">
    <w:abstractNumId w:val="26"/>
  </w:num>
  <w:num w:numId="23">
    <w:abstractNumId w:val="26"/>
  </w:num>
  <w:num w:numId="24">
    <w:abstractNumId w:val="5"/>
  </w:num>
  <w:num w:numId="25">
    <w:abstractNumId w:val="12"/>
  </w:num>
  <w:num w:numId="26">
    <w:abstractNumId w:val="7"/>
  </w:num>
  <w:num w:numId="27">
    <w:abstractNumId w:val="23"/>
  </w:num>
  <w:num w:numId="28">
    <w:abstractNumId w:val="10"/>
  </w:num>
  <w:num w:numId="29">
    <w:abstractNumId w:val="17"/>
  </w:num>
  <w:num w:numId="30">
    <w:abstractNumId w:val="2"/>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4"/>
  </w:num>
  <w:num w:numId="34">
    <w:abstractNumId w:val="4"/>
  </w:num>
  <w:num w:numId="35">
    <w:abstractNumId w:val="26"/>
  </w:num>
  <w:num w:numId="36">
    <w:abstractNumId w:val="26"/>
  </w:num>
  <w:num w:numId="37">
    <w:abstractNumId w:val="9"/>
  </w:num>
  <w:num w:numId="38">
    <w:abstractNumId w:val="22"/>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93B0C"/>
    <w:rsid w:val="000068E7"/>
    <w:rsid w:val="00007F8A"/>
    <w:rsid w:val="00015E05"/>
    <w:rsid w:val="00020F97"/>
    <w:rsid w:val="00021297"/>
    <w:rsid w:val="00021A83"/>
    <w:rsid w:val="00036A67"/>
    <w:rsid w:val="00036CB9"/>
    <w:rsid w:val="00040F1D"/>
    <w:rsid w:val="00050438"/>
    <w:rsid w:val="000557AE"/>
    <w:rsid w:val="00056287"/>
    <w:rsid w:val="00071C67"/>
    <w:rsid w:val="00072E28"/>
    <w:rsid w:val="000738AD"/>
    <w:rsid w:val="0007392F"/>
    <w:rsid w:val="00090E7F"/>
    <w:rsid w:val="00093B0C"/>
    <w:rsid w:val="000A2936"/>
    <w:rsid w:val="000A5724"/>
    <w:rsid w:val="000A656D"/>
    <w:rsid w:val="000B19C2"/>
    <w:rsid w:val="000C2B52"/>
    <w:rsid w:val="000C2C11"/>
    <w:rsid w:val="000C6503"/>
    <w:rsid w:val="000D0F46"/>
    <w:rsid w:val="000D1D29"/>
    <w:rsid w:val="000D3DB2"/>
    <w:rsid w:val="000D4E28"/>
    <w:rsid w:val="000D5E6B"/>
    <w:rsid w:val="000E1224"/>
    <w:rsid w:val="000E1A84"/>
    <w:rsid w:val="000E3D86"/>
    <w:rsid w:val="000E427A"/>
    <w:rsid w:val="000E4E8B"/>
    <w:rsid w:val="000E695E"/>
    <w:rsid w:val="000F075B"/>
    <w:rsid w:val="00100E7C"/>
    <w:rsid w:val="00101931"/>
    <w:rsid w:val="00106EAA"/>
    <w:rsid w:val="00107804"/>
    <w:rsid w:val="00122180"/>
    <w:rsid w:val="00122638"/>
    <w:rsid w:val="00137CF8"/>
    <w:rsid w:val="00145201"/>
    <w:rsid w:val="00154657"/>
    <w:rsid w:val="0016532F"/>
    <w:rsid w:val="00166C4B"/>
    <w:rsid w:val="00166EFE"/>
    <w:rsid w:val="001702C0"/>
    <w:rsid w:val="00170AC4"/>
    <w:rsid w:val="00174C48"/>
    <w:rsid w:val="00176AEA"/>
    <w:rsid w:val="00184F21"/>
    <w:rsid w:val="0018620C"/>
    <w:rsid w:val="001865CC"/>
    <w:rsid w:val="00186E42"/>
    <w:rsid w:val="00190C42"/>
    <w:rsid w:val="001962DE"/>
    <w:rsid w:val="001A195B"/>
    <w:rsid w:val="001B5325"/>
    <w:rsid w:val="001C52A0"/>
    <w:rsid w:val="001C597D"/>
    <w:rsid w:val="001C60AB"/>
    <w:rsid w:val="001C75B9"/>
    <w:rsid w:val="001E049A"/>
    <w:rsid w:val="001E0A60"/>
    <w:rsid w:val="001E1EC8"/>
    <w:rsid w:val="001F3EB2"/>
    <w:rsid w:val="0020115B"/>
    <w:rsid w:val="002015F6"/>
    <w:rsid w:val="002036E3"/>
    <w:rsid w:val="002050AD"/>
    <w:rsid w:val="00205144"/>
    <w:rsid w:val="002124C5"/>
    <w:rsid w:val="00213E02"/>
    <w:rsid w:val="0021406A"/>
    <w:rsid w:val="00216F3C"/>
    <w:rsid w:val="00236914"/>
    <w:rsid w:val="00237080"/>
    <w:rsid w:val="002425E3"/>
    <w:rsid w:val="00252C9E"/>
    <w:rsid w:val="002552E9"/>
    <w:rsid w:val="00270501"/>
    <w:rsid w:val="002738BE"/>
    <w:rsid w:val="0027666D"/>
    <w:rsid w:val="002767E9"/>
    <w:rsid w:val="002816D9"/>
    <w:rsid w:val="00292E3D"/>
    <w:rsid w:val="00292E49"/>
    <w:rsid w:val="00293B08"/>
    <w:rsid w:val="0029649A"/>
    <w:rsid w:val="00296E2B"/>
    <w:rsid w:val="002A71D0"/>
    <w:rsid w:val="002B38A6"/>
    <w:rsid w:val="002C76DE"/>
    <w:rsid w:val="002D5251"/>
    <w:rsid w:val="002D64D3"/>
    <w:rsid w:val="002D6F11"/>
    <w:rsid w:val="002D7BA5"/>
    <w:rsid w:val="002E1C64"/>
    <w:rsid w:val="002E3863"/>
    <w:rsid w:val="002E4BDF"/>
    <w:rsid w:val="002E5376"/>
    <w:rsid w:val="002E6AA2"/>
    <w:rsid w:val="002F40D0"/>
    <w:rsid w:val="00310E7A"/>
    <w:rsid w:val="00312968"/>
    <w:rsid w:val="00312981"/>
    <w:rsid w:val="00320916"/>
    <w:rsid w:val="00321E17"/>
    <w:rsid w:val="00322F90"/>
    <w:rsid w:val="003234BD"/>
    <w:rsid w:val="00327201"/>
    <w:rsid w:val="00334893"/>
    <w:rsid w:val="003456A5"/>
    <w:rsid w:val="003530F4"/>
    <w:rsid w:val="003550E1"/>
    <w:rsid w:val="003640A2"/>
    <w:rsid w:val="00366BA5"/>
    <w:rsid w:val="00370715"/>
    <w:rsid w:val="00371E91"/>
    <w:rsid w:val="00372C36"/>
    <w:rsid w:val="00380136"/>
    <w:rsid w:val="003803CF"/>
    <w:rsid w:val="003848C1"/>
    <w:rsid w:val="00385A16"/>
    <w:rsid w:val="003861F8"/>
    <w:rsid w:val="00387BAD"/>
    <w:rsid w:val="0039212E"/>
    <w:rsid w:val="003946BF"/>
    <w:rsid w:val="00395E52"/>
    <w:rsid w:val="003973BF"/>
    <w:rsid w:val="003A0580"/>
    <w:rsid w:val="003A363E"/>
    <w:rsid w:val="003B0B04"/>
    <w:rsid w:val="003C0105"/>
    <w:rsid w:val="003C2C21"/>
    <w:rsid w:val="003C635E"/>
    <w:rsid w:val="003C798E"/>
    <w:rsid w:val="003D0D17"/>
    <w:rsid w:val="003D206C"/>
    <w:rsid w:val="003D6036"/>
    <w:rsid w:val="003E21A9"/>
    <w:rsid w:val="003E3CA7"/>
    <w:rsid w:val="003E51C3"/>
    <w:rsid w:val="003F1A74"/>
    <w:rsid w:val="003F29ED"/>
    <w:rsid w:val="003F3CE8"/>
    <w:rsid w:val="003F41B6"/>
    <w:rsid w:val="00405D44"/>
    <w:rsid w:val="00415A88"/>
    <w:rsid w:val="0041780D"/>
    <w:rsid w:val="004208C6"/>
    <w:rsid w:val="00420AFF"/>
    <w:rsid w:val="00436AA2"/>
    <w:rsid w:val="00436FE2"/>
    <w:rsid w:val="004531DE"/>
    <w:rsid w:val="00461832"/>
    <w:rsid w:val="00462845"/>
    <w:rsid w:val="00464071"/>
    <w:rsid w:val="0047079E"/>
    <w:rsid w:val="0047098E"/>
    <w:rsid w:val="00472919"/>
    <w:rsid w:val="00477C9E"/>
    <w:rsid w:val="0048234F"/>
    <w:rsid w:val="0048635F"/>
    <w:rsid w:val="00494031"/>
    <w:rsid w:val="00496E2F"/>
    <w:rsid w:val="00497010"/>
    <w:rsid w:val="004A4F18"/>
    <w:rsid w:val="004B7C80"/>
    <w:rsid w:val="004C3D4C"/>
    <w:rsid w:val="004D1D10"/>
    <w:rsid w:val="004D2078"/>
    <w:rsid w:val="004D6AAB"/>
    <w:rsid w:val="004E356F"/>
    <w:rsid w:val="004E664A"/>
    <w:rsid w:val="004F30BA"/>
    <w:rsid w:val="0050263A"/>
    <w:rsid w:val="005160F9"/>
    <w:rsid w:val="00517E86"/>
    <w:rsid w:val="005209A5"/>
    <w:rsid w:val="00520A95"/>
    <w:rsid w:val="00523E35"/>
    <w:rsid w:val="00525F7A"/>
    <w:rsid w:val="00527FDA"/>
    <w:rsid w:val="005402EF"/>
    <w:rsid w:val="00542DB3"/>
    <w:rsid w:val="005469C3"/>
    <w:rsid w:val="00550473"/>
    <w:rsid w:val="00551439"/>
    <w:rsid w:val="0055230F"/>
    <w:rsid w:val="0055543F"/>
    <w:rsid w:val="00555A20"/>
    <w:rsid w:val="005566E4"/>
    <w:rsid w:val="00565CA2"/>
    <w:rsid w:val="00566BD6"/>
    <w:rsid w:val="0056777F"/>
    <w:rsid w:val="00571EBA"/>
    <w:rsid w:val="00576B08"/>
    <w:rsid w:val="00576EF0"/>
    <w:rsid w:val="005836FB"/>
    <w:rsid w:val="005842EA"/>
    <w:rsid w:val="005846A3"/>
    <w:rsid w:val="0059329C"/>
    <w:rsid w:val="00593B17"/>
    <w:rsid w:val="00595517"/>
    <w:rsid w:val="0059675B"/>
    <w:rsid w:val="005A5823"/>
    <w:rsid w:val="005A712D"/>
    <w:rsid w:val="005C4D9C"/>
    <w:rsid w:val="005D449B"/>
    <w:rsid w:val="005D6FD2"/>
    <w:rsid w:val="005F0B71"/>
    <w:rsid w:val="0060159E"/>
    <w:rsid w:val="00602829"/>
    <w:rsid w:val="00606CD9"/>
    <w:rsid w:val="00620B2F"/>
    <w:rsid w:val="006264BD"/>
    <w:rsid w:val="00626796"/>
    <w:rsid w:val="00626CD6"/>
    <w:rsid w:val="006329BE"/>
    <w:rsid w:val="006338A9"/>
    <w:rsid w:val="00634509"/>
    <w:rsid w:val="00634E12"/>
    <w:rsid w:val="00635A45"/>
    <w:rsid w:val="00641129"/>
    <w:rsid w:val="00643D99"/>
    <w:rsid w:val="006449E4"/>
    <w:rsid w:val="0064549C"/>
    <w:rsid w:val="00645A84"/>
    <w:rsid w:val="00650F29"/>
    <w:rsid w:val="00656021"/>
    <w:rsid w:val="0066354F"/>
    <w:rsid w:val="00671D85"/>
    <w:rsid w:val="0067267E"/>
    <w:rsid w:val="006745BA"/>
    <w:rsid w:val="00675C31"/>
    <w:rsid w:val="00680654"/>
    <w:rsid w:val="006845FF"/>
    <w:rsid w:val="0068588B"/>
    <w:rsid w:val="006923E3"/>
    <w:rsid w:val="00692622"/>
    <w:rsid w:val="006977C9"/>
    <w:rsid w:val="006A322A"/>
    <w:rsid w:val="006A332D"/>
    <w:rsid w:val="006B514F"/>
    <w:rsid w:val="006D2901"/>
    <w:rsid w:val="006E05C1"/>
    <w:rsid w:val="006E14C5"/>
    <w:rsid w:val="006E5377"/>
    <w:rsid w:val="006E7394"/>
    <w:rsid w:val="006F49AC"/>
    <w:rsid w:val="006F52AD"/>
    <w:rsid w:val="006F72B3"/>
    <w:rsid w:val="00706763"/>
    <w:rsid w:val="00706DA3"/>
    <w:rsid w:val="007308FB"/>
    <w:rsid w:val="0075414C"/>
    <w:rsid w:val="007564AA"/>
    <w:rsid w:val="00761CAE"/>
    <w:rsid w:val="007626EF"/>
    <w:rsid w:val="00774C73"/>
    <w:rsid w:val="00783BA5"/>
    <w:rsid w:val="00785EA1"/>
    <w:rsid w:val="00791A76"/>
    <w:rsid w:val="00793A5B"/>
    <w:rsid w:val="007B22F9"/>
    <w:rsid w:val="007C17DA"/>
    <w:rsid w:val="007C1D8F"/>
    <w:rsid w:val="007C49B4"/>
    <w:rsid w:val="007D0882"/>
    <w:rsid w:val="007E5B6B"/>
    <w:rsid w:val="007F323F"/>
    <w:rsid w:val="007F630C"/>
    <w:rsid w:val="007F77EE"/>
    <w:rsid w:val="00801493"/>
    <w:rsid w:val="008037C6"/>
    <w:rsid w:val="00811B3A"/>
    <w:rsid w:val="00817102"/>
    <w:rsid w:val="00820A9A"/>
    <w:rsid w:val="008253C2"/>
    <w:rsid w:val="00826CEA"/>
    <w:rsid w:val="00834DE0"/>
    <w:rsid w:val="00840932"/>
    <w:rsid w:val="008472BB"/>
    <w:rsid w:val="00871214"/>
    <w:rsid w:val="008724A7"/>
    <w:rsid w:val="008750E6"/>
    <w:rsid w:val="008843DD"/>
    <w:rsid w:val="008922A8"/>
    <w:rsid w:val="00896556"/>
    <w:rsid w:val="0089679C"/>
    <w:rsid w:val="008A190D"/>
    <w:rsid w:val="008A57DB"/>
    <w:rsid w:val="008B1AF9"/>
    <w:rsid w:val="008B7BCA"/>
    <w:rsid w:val="008C2C9C"/>
    <w:rsid w:val="008C3DD6"/>
    <w:rsid w:val="008E275E"/>
    <w:rsid w:val="00903FC2"/>
    <w:rsid w:val="00904CE3"/>
    <w:rsid w:val="009120A3"/>
    <w:rsid w:val="00913EAB"/>
    <w:rsid w:val="00913F37"/>
    <w:rsid w:val="0092047F"/>
    <w:rsid w:val="00922FDE"/>
    <w:rsid w:val="00930676"/>
    <w:rsid w:val="009309C0"/>
    <w:rsid w:val="00931B90"/>
    <w:rsid w:val="00933032"/>
    <w:rsid w:val="00933970"/>
    <w:rsid w:val="00935362"/>
    <w:rsid w:val="00943B4A"/>
    <w:rsid w:val="009466B1"/>
    <w:rsid w:val="00950914"/>
    <w:rsid w:val="00951910"/>
    <w:rsid w:val="00955107"/>
    <w:rsid w:val="00962998"/>
    <w:rsid w:val="00963FA8"/>
    <w:rsid w:val="00966FE5"/>
    <w:rsid w:val="009777BF"/>
    <w:rsid w:val="0098399A"/>
    <w:rsid w:val="00983DF5"/>
    <w:rsid w:val="00984860"/>
    <w:rsid w:val="00987332"/>
    <w:rsid w:val="0099094F"/>
    <w:rsid w:val="009958C2"/>
    <w:rsid w:val="00996389"/>
    <w:rsid w:val="009A5D37"/>
    <w:rsid w:val="009B5F13"/>
    <w:rsid w:val="009D4834"/>
    <w:rsid w:val="009E615E"/>
    <w:rsid w:val="009F1E17"/>
    <w:rsid w:val="009F4478"/>
    <w:rsid w:val="00A01F08"/>
    <w:rsid w:val="00A02387"/>
    <w:rsid w:val="00A07014"/>
    <w:rsid w:val="00A108B7"/>
    <w:rsid w:val="00A13C33"/>
    <w:rsid w:val="00A1769A"/>
    <w:rsid w:val="00A21B0D"/>
    <w:rsid w:val="00A22643"/>
    <w:rsid w:val="00A251F0"/>
    <w:rsid w:val="00A27B35"/>
    <w:rsid w:val="00A317FD"/>
    <w:rsid w:val="00A31DA9"/>
    <w:rsid w:val="00A37860"/>
    <w:rsid w:val="00A41A2A"/>
    <w:rsid w:val="00A472B3"/>
    <w:rsid w:val="00A54EDB"/>
    <w:rsid w:val="00A5676B"/>
    <w:rsid w:val="00A56EB2"/>
    <w:rsid w:val="00A62E2C"/>
    <w:rsid w:val="00A667C2"/>
    <w:rsid w:val="00A7563E"/>
    <w:rsid w:val="00A8736A"/>
    <w:rsid w:val="00A9681F"/>
    <w:rsid w:val="00AA2843"/>
    <w:rsid w:val="00AA4202"/>
    <w:rsid w:val="00AA62F6"/>
    <w:rsid w:val="00AC2850"/>
    <w:rsid w:val="00AC367A"/>
    <w:rsid w:val="00AC76E1"/>
    <w:rsid w:val="00AD2780"/>
    <w:rsid w:val="00AD684C"/>
    <w:rsid w:val="00AE2E46"/>
    <w:rsid w:val="00AE4DFE"/>
    <w:rsid w:val="00AE62CC"/>
    <w:rsid w:val="00AF0D04"/>
    <w:rsid w:val="00AF346B"/>
    <w:rsid w:val="00AF38AD"/>
    <w:rsid w:val="00AF6FB9"/>
    <w:rsid w:val="00AF7E4E"/>
    <w:rsid w:val="00B13021"/>
    <w:rsid w:val="00B130AC"/>
    <w:rsid w:val="00B17170"/>
    <w:rsid w:val="00B2316C"/>
    <w:rsid w:val="00B27B9B"/>
    <w:rsid w:val="00B42A82"/>
    <w:rsid w:val="00B4560F"/>
    <w:rsid w:val="00B524C6"/>
    <w:rsid w:val="00B627E6"/>
    <w:rsid w:val="00B76A05"/>
    <w:rsid w:val="00B82B88"/>
    <w:rsid w:val="00B8306A"/>
    <w:rsid w:val="00B84315"/>
    <w:rsid w:val="00B862F2"/>
    <w:rsid w:val="00B8683B"/>
    <w:rsid w:val="00B939AB"/>
    <w:rsid w:val="00B97855"/>
    <w:rsid w:val="00BB0E71"/>
    <w:rsid w:val="00BB222F"/>
    <w:rsid w:val="00BB3815"/>
    <w:rsid w:val="00BB4CA2"/>
    <w:rsid w:val="00BB50CD"/>
    <w:rsid w:val="00BB7350"/>
    <w:rsid w:val="00BC2AAF"/>
    <w:rsid w:val="00BD06E7"/>
    <w:rsid w:val="00BD2557"/>
    <w:rsid w:val="00BD3360"/>
    <w:rsid w:val="00BD35DC"/>
    <w:rsid w:val="00BE2516"/>
    <w:rsid w:val="00BF06CD"/>
    <w:rsid w:val="00BF5294"/>
    <w:rsid w:val="00C02488"/>
    <w:rsid w:val="00C11803"/>
    <w:rsid w:val="00C21947"/>
    <w:rsid w:val="00C25B80"/>
    <w:rsid w:val="00C27A31"/>
    <w:rsid w:val="00C303D8"/>
    <w:rsid w:val="00C3103E"/>
    <w:rsid w:val="00C36FC4"/>
    <w:rsid w:val="00C405B0"/>
    <w:rsid w:val="00C42E68"/>
    <w:rsid w:val="00C47670"/>
    <w:rsid w:val="00C6286B"/>
    <w:rsid w:val="00C727F2"/>
    <w:rsid w:val="00C814FF"/>
    <w:rsid w:val="00C873C9"/>
    <w:rsid w:val="00C87541"/>
    <w:rsid w:val="00CA2439"/>
    <w:rsid w:val="00CA274E"/>
    <w:rsid w:val="00CA62E7"/>
    <w:rsid w:val="00CA677A"/>
    <w:rsid w:val="00CA7509"/>
    <w:rsid w:val="00CB1B9F"/>
    <w:rsid w:val="00CB2FAC"/>
    <w:rsid w:val="00CB7A6B"/>
    <w:rsid w:val="00CC0B13"/>
    <w:rsid w:val="00CC1AFF"/>
    <w:rsid w:val="00CC490C"/>
    <w:rsid w:val="00CD3837"/>
    <w:rsid w:val="00CD41FE"/>
    <w:rsid w:val="00CD491A"/>
    <w:rsid w:val="00CD49CC"/>
    <w:rsid w:val="00CD7679"/>
    <w:rsid w:val="00D0251A"/>
    <w:rsid w:val="00D0495D"/>
    <w:rsid w:val="00D130F3"/>
    <w:rsid w:val="00D1356D"/>
    <w:rsid w:val="00D15B0A"/>
    <w:rsid w:val="00D17AF7"/>
    <w:rsid w:val="00D2253A"/>
    <w:rsid w:val="00D26808"/>
    <w:rsid w:val="00D32700"/>
    <w:rsid w:val="00D40B2C"/>
    <w:rsid w:val="00D44CDB"/>
    <w:rsid w:val="00D44CF1"/>
    <w:rsid w:val="00D50F5C"/>
    <w:rsid w:val="00D53141"/>
    <w:rsid w:val="00D54F64"/>
    <w:rsid w:val="00D6461D"/>
    <w:rsid w:val="00D731F8"/>
    <w:rsid w:val="00D8687F"/>
    <w:rsid w:val="00D86AE0"/>
    <w:rsid w:val="00D877E2"/>
    <w:rsid w:val="00D90013"/>
    <w:rsid w:val="00D93D0F"/>
    <w:rsid w:val="00D96CC9"/>
    <w:rsid w:val="00DA3EDE"/>
    <w:rsid w:val="00DA500A"/>
    <w:rsid w:val="00DA5FC8"/>
    <w:rsid w:val="00DA727F"/>
    <w:rsid w:val="00DB28AE"/>
    <w:rsid w:val="00DB4E05"/>
    <w:rsid w:val="00DB7A05"/>
    <w:rsid w:val="00DC3CCA"/>
    <w:rsid w:val="00DC4B03"/>
    <w:rsid w:val="00DC6ED1"/>
    <w:rsid w:val="00DC7364"/>
    <w:rsid w:val="00DD330A"/>
    <w:rsid w:val="00DD354D"/>
    <w:rsid w:val="00DD67C2"/>
    <w:rsid w:val="00DE189F"/>
    <w:rsid w:val="00DF3770"/>
    <w:rsid w:val="00DF3DE1"/>
    <w:rsid w:val="00E007FA"/>
    <w:rsid w:val="00E03EFD"/>
    <w:rsid w:val="00E10176"/>
    <w:rsid w:val="00E2097A"/>
    <w:rsid w:val="00E226A2"/>
    <w:rsid w:val="00E31140"/>
    <w:rsid w:val="00E34090"/>
    <w:rsid w:val="00E36C7A"/>
    <w:rsid w:val="00E37995"/>
    <w:rsid w:val="00E4062B"/>
    <w:rsid w:val="00E51826"/>
    <w:rsid w:val="00E55686"/>
    <w:rsid w:val="00E66C2F"/>
    <w:rsid w:val="00E72E28"/>
    <w:rsid w:val="00E743DE"/>
    <w:rsid w:val="00E75C48"/>
    <w:rsid w:val="00E903DB"/>
    <w:rsid w:val="00E91B64"/>
    <w:rsid w:val="00EA1C1D"/>
    <w:rsid w:val="00EB38D3"/>
    <w:rsid w:val="00EB7C6F"/>
    <w:rsid w:val="00EC41FD"/>
    <w:rsid w:val="00EC4CD8"/>
    <w:rsid w:val="00ED10E0"/>
    <w:rsid w:val="00EE3B85"/>
    <w:rsid w:val="00F0325A"/>
    <w:rsid w:val="00F04EB3"/>
    <w:rsid w:val="00F135F6"/>
    <w:rsid w:val="00F13B81"/>
    <w:rsid w:val="00F235A3"/>
    <w:rsid w:val="00F2438A"/>
    <w:rsid w:val="00F36F48"/>
    <w:rsid w:val="00F47D1B"/>
    <w:rsid w:val="00F56D1C"/>
    <w:rsid w:val="00F60F41"/>
    <w:rsid w:val="00F62B7B"/>
    <w:rsid w:val="00F6304D"/>
    <w:rsid w:val="00F660E3"/>
    <w:rsid w:val="00F72B49"/>
    <w:rsid w:val="00F753FF"/>
    <w:rsid w:val="00F86C99"/>
    <w:rsid w:val="00FA158B"/>
    <w:rsid w:val="00FC0619"/>
    <w:rsid w:val="00FC32D0"/>
    <w:rsid w:val="00FD4D5F"/>
    <w:rsid w:val="00FD567E"/>
    <w:rsid w:val="00FD5A83"/>
    <w:rsid w:val="00FD5B5B"/>
    <w:rsid w:val="00FD5BA4"/>
    <w:rsid w:val="00FD6983"/>
    <w:rsid w:val="00FE200D"/>
    <w:rsid w:val="00FE26B8"/>
    <w:rsid w:val="00FE4F01"/>
    <w:rsid w:val="00FE7917"/>
    <w:rsid w:val="00FF0E60"/>
    <w:rsid w:val="00FF313D"/>
    <w:rsid w:val="00FF5B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B0C"/>
    <w:pPr>
      <w:spacing w:after="14" w:line="268" w:lineRule="auto"/>
      <w:ind w:right="72" w:firstLine="842"/>
      <w:jc w:val="both"/>
    </w:pPr>
    <w:rPr>
      <w:rFonts w:ascii="Times New Roman" w:eastAsia="Times New Roman" w:hAnsi="Times New Roman" w:cs="Times New Roman"/>
      <w:color w:val="000000"/>
      <w:sz w:val="28"/>
      <w:lang w:val="en-US"/>
    </w:rPr>
  </w:style>
  <w:style w:type="paragraph" w:styleId="1">
    <w:name w:val="heading 1"/>
    <w:basedOn w:val="a"/>
    <w:next w:val="a"/>
    <w:link w:val="10"/>
    <w:uiPriority w:val="9"/>
    <w:qFormat/>
    <w:rsid w:val="00292E3D"/>
    <w:pPr>
      <w:keepNext/>
      <w:keepLines/>
      <w:numPr>
        <w:numId w:val="9"/>
      </w:numPr>
      <w:spacing w:before="480" w:after="0"/>
      <w:jc w:val="center"/>
      <w:outlineLvl w:val="0"/>
    </w:pPr>
    <w:rPr>
      <w:rFonts w:eastAsiaTheme="majorEastAsia" w:cstheme="majorBidi"/>
      <w:b/>
      <w:bCs/>
      <w:color w:val="auto"/>
      <w:szCs w:val="28"/>
    </w:rPr>
  </w:style>
  <w:style w:type="paragraph" w:styleId="2">
    <w:name w:val="heading 2"/>
    <w:next w:val="a"/>
    <w:link w:val="20"/>
    <w:uiPriority w:val="9"/>
    <w:unhideWhenUsed/>
    <w:qFormat/>
    <w:rsid w:val="002A71D0"/>
    <w:pPr>
      <w:keepNext/>
      <w:keepLines/>
      <w:numPr>
        <w:numId w:val="2"/>
      </w:numPr>
      <w:spacing w:before="200"/>
      <w:jc w:val="center"/>
      <w:outlineLvl w:val="1"/>
    </w:pPr>
    <w:rPr>
      <w:rFonts w:ascii="Times New Roman" w:eastAsiaTheme="majorEastAsia" w:hAnsi="Times New Roman" w:cstheme="majorBidi"/>
      <w:b/>
      <w:bCs/>
      <w:color w:val="000000" w:themeColor="text1"/>
      <w:sz w:val="28"/>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A71D0"/>
    <w:rPr>
      <w:rFonts w:ascii="Times New Roman" w:eastAsiaTheme="majorEastAsia" w:hAnsi="Times New Roman" w:cstheme="majorBidi"/>
      <w:b/>
      <w:bCs/>
      <w:color w:val="000000" w:themeColor="text1"/>
      <w:sz w:val="28"/>
      <w:szCs w:val="26"/>
      <w:lang w:eastAsia="ru-RU"/>
    </w:rPr>
  </w:style>
  <w:style w:type="character" w:customStyle="1" w:styleId="5">
    <w:name w:val="Основной текст (5)"/>
    <w:basedOn w:val="a0"/>
    <w:rsid w:val="002A71D0"/>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a3">
    <w:name w:val="Основной текст_"/>
    <w:basedOn w:val="a0"/>
    <w:link w:val="163"/>
    <w:locked/>
    <w:rsid w:val="002A71D0"/>
    <w:rPr>
      <w:rFonts w:ascii="Times New Roman" w:eastAsia="Times New Roman" w:hAnsi="Times New Roman" w:cs="Times New Roman"/>
      <w:sz w:val="26"/>
      <w:szCs w:val="26"/>
      <w:shd w:val="clear" w:color="auto" w:fill="FFFFFF"/>
    </w:rPr>
  </w:style>
  <w:style w:type="paragraph" w:customStyle="1" w:styleId="163">
    <w:name w:val="Основной текст163"/>
    <w:basedOn w:val="a"/>
    <w:link w:val="a3"/>
    <w:rsid w:val="002A71D0"/>
    <w:pPr>
      <w:shd w:val="clear" w:color="auto" w:fill="FFFFFF"/>
      <w:spacing w:before="540" w:after="300" w:line="302" w:lineRule="exact"/>
      <w:ind w:right="0" w:hanging="1980"/>
    </w:pPr>
    <w:rPr>
      <w:color w:val="auto"/>
      <w:sz w:val="26"/>
      <w:szCs w:val="26"/>
      <w:lang w:val="ru-RU"/>
    </w:rPr>
  </w:style>
  <w:style w:type="character" w:customStyle="1" w:styleId="13">
    <w:name w:val="Основной текст13"/>
    <w:basedOn w:val="a3"/>
    <w:rsid w:val="002A71D0"/>
    <w:rPr>
      <w:rFonts w:ascii="Times New Roman" w:eastAsia="Times New Roman" w:hAnsi="Times New Roman" w:cs="Times New Roman"/>
      <w:sz w:val="26"/>
      <w:szCs w:val="26"/>
      <w:shd w:val="clear" w:color="auto" w:fill="FFFFFF"/>
    </w:rPr>
  </w:style>
  <w:style w:type="character" w:customStyle="1" w:styleId="14">
    <w:name w:val="Основной текст14"/>
    <w:basedOn w:val="a3"/>
    <w:rsid w:val="002A71D0"/>
    <w:rPr>
      <w:rFonts w:ascii="Times New Roman" w:eastAsia="Times New Roman" w:hAnsi="Times New Roman" w:cs="Times New Roman"/>
      <w:sz w:val="26"/>
      <w:szCs w:val="26"/>
      <w:shd w:val="clear" w:color="auto" w:fill="FFFFFF"/>
    </w:rPr>
  </w:style>
  <w:style w:type="character" w:customStyle="1" w:styleId="15">
    <w:name w:val="Основной текст15"/>
    <w:basedOn w:val="a3"/>
    <w:rsid w:val="002A71D0"/>
    <w:rPr>
      <w:rFonts w:ascii="Times New Roman" w:eastAsia="Times New Roman" w:hAnsi="Times New Roman" w:cs="Times New Roman"/>
      <w:sz w:val="26"/>
      <w:szCs w:val="26"/>
      <w:shd w:val="clear" w:color="auto" w:fill="FFFFFF"/>
    </w:rPr>
  </w:style>
  <w:style w:type="character" w:customStyle="1" w:styleId="18">
    <w:name w:val="Основной текст18"/>
    <w:basedOn w:val="a3"/>
    <w:rsid w:val="002A71D0"/>
    <w:rPr>
      <w:rFonts w:ascii="Times New Roman" w:eastAsia="Times New Roman" w:hAnsi="Times New Roman" w:cs="Times New Roman"/>
      <w:sz w:val="26"/>
      <w:szCs w:val="26"/>
      <w:shd w:val="clear" w:color="auto" w:fill="FFFFFF"/>
    </w:rPr>
  </w:style>
  <w:style w:type="character" w:customStyle="1" w:styleId="21">
    <w:name w:val="Основной текст21"/>
    <w:basedOn w:val="a3"/>
    <w:rsid w:val="002A71D0"/>
    <w:rPr>
      <w:rFonts w:ascii="Times New Roman" w:eastAsia="Times New Roman" w:hAnsi="Times New Roman" w:cs="Times New Roman"/>
      <w:sz w:val="26"/>
      <w:szCs w:val="26"/>
      <w:shd w:val="clear" w:color="auto" w:fill="FFFFFF"/>
    </w:rPr>
  </w:style>
  <w:style w:type="character" w:customStyle="1" w:styleId="22">
    <w:name w:val="Основной текст22"/>
    <w:basedOn w:val="a3"/>
    <w:rsid w:val="002A71D0"/>
    <w:rPr>
      <w:rFonts w:ascii="Times New Roman" w:eastAsia="Times New Roman" w:hAnsi="Times New Roman" w:cs="Times New Roman"/>
      <w:sz w:val="26"/>
      <w:szCs w:val="26"/>
      <w:shd w:val="clear" w:color="auto" w:fill="FFFFFF"/>
    </w:rPr>
  </w:style>
  <w:style w:type="paragraph" w:styleId="a4">
    <w:name w:val="List Paragraph"/>
    <w:basedOn w:val="a"/>
    <w:uiPriority w:val="34"/>
    <w:qFormat/>
    <w:rsid w:val="002A71D0"/>
    <w:pPr>
      <w:spacing w:after="0" w:line="240" w:lineRule="auto"/>
      <w:ind w:left="720" w:right="0" w:firstLine="0"/>
      <w:contextualSpacing/>
      <w:jc w:val="left"/>
    </w:pPr>
    <w:rPr>
      <w:rFonts w:ascii="Arial Unicode MS" w:eastAsia="Arial Unicode MS" w:hAnsi="Arial Unicode MS" w:cs="Arial Unicode MS"/>
      <w:sz w:val="24"/>
      <w:szCs w:val="24"/>
      <w:lang w:val="ru-RU" w:eastAsia="ru-RU"/>
    </w:rPr>
  </w:style>
  <w:style w:type="character" w:customStyle="1" w:styleId="10">
    <w:name w:val="Заголовок 1 Знак"/>
    <w:basedOn w:val="a0"/>
    <w:link w:val="1"/>
    <w:uiPriority w:val="9"/>
    <w:rsid w:val="00292E3D"/>
    <w:rPr>
      <w:rFonts w:ascii="Times New Roman" w:eastAsiaTheme="majorEastAsia" w:hAnsi="Times New Roman" w:cstheme="majorBidi"/>
      <w:b/>
      <w:bCs/>
      <w:sz w:val="28"/>
      <w:szCs w:val="28"/>
      <w:lang w:val="en-US"/>
    </w:rPr>
  </w:style>
  <w:style w:type="paragraph" w:styleId="a5">
    <w:name w:val="header"/>
    <w:basedOn w:val="a"/>
    <w:link w:val="a6"/>
    <w:uiPriority w:val="99"/>
    <w:semiHidden/>
    <w:unhideWhenUsed/>
    <w:rsid w:val="000A656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A656D"/>
    <w:rPr>
      <w:rFonts w:ascii="Times New Roman" w:eastAsia="Times New Roman" w:hAnsi="Times New Roman" w:cs="Times New Roman"/>
      <w:color w:val="000000"/>
      <w:sz w:val="28"/>
      <w:lang w:val="en-US"/>
    </w:rPr>
  </w:style>
  <w:style w:type="paragraph" w:styleId="a7">
    <w:name w:val="footer"/>
    <w:basedOn w:val="a"/>
    <w:link w:val="a8"/>
    <w:uiPriority w:val="99"/>
    <w:unhideWhenUsed/>
    <w:rsid w:val="000A656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A656D"/>
    <w:rPr>
      <w:rFonts w:ascii="Times New Roman" w:eastAsia="Times New Roman" w:hAnsi="Times New Roman" w:cs="Times New Roman"/>
      <w:color w:val="000000"/>
      <w:sz w:val="28"/>
      <w:lang w:val="en-US"/>
    </w:rPr>
  </w:style>
  <w:style w:type="character" w:styleId="a9">
    <w:name w:val="Hyperlink"/>
    <w:basedOn w:val="a0"/>
    <w:uiPriority w:val="99"/>
    <w:unhideWhenUsed/>
    <w:rsid w:val="00A27B35"/>
    <w:rPr>
      <w:color w:val="0000FF"/>
      <w:u w:val="single"/>
    </w:rPr>
  </w:style>
  <w:style w:type="paragraph" w:styleId="aa">
    <w:name w:val="Title"/>
    <w:basedOn w:val="a"/>
    <w:link w:val="ab"/>
    <w:qFormat/>
    <w:rsid w:val="00523E35"/>
    <w:pPr>
      <w:spacing w:after="0" w:line="240" w:lineRule="auto"/>
      <w:ind w:right="0" w:firstLine="0"/>
      <w:jc w:val="center"/>
    </w:pPr>
    <w:rPr>
      <w:b/>
      <w:color w:val="auto"/>
      <w:sz w:val="32"/>
      <w:szCs w:val="20"/>
      <w:u w:val="single"/>
      <w:lang w:val="ru-RU" w:eastAsia="ru-RU"/>
    </w:rPr>
  </w:style>
  <w:style w:type="character" w:customStyle="1" w:styleId="ab">
    <w:name w:val="Название Знак"/>
    <w:basedOn w:val="a0"/>
    <w:link w:val="aa"/>
    <w:rsid w:val="00523E35"/>
    <w:rPr>
      <w:rFonts w:ascii="Times New Roman" w:eastAsia="Times New Roman" w:hAnsi="Times New Roman" w:cs="Times New Roman"/>
      <w:b/>
      <w:sz w:val="32"/>
      <w:szCs w:val="20"/>
      <w:u w:val="single"/>
      <w:lang w:eastAsia="ru-RU"/>
    </w:rPr>
  </w:style>
  <w:style w:type="paragraph" w:styleId="ac">
    <w:name w:val="Balloon Text"/>
    <w:basedOn w:val="a"/>
    <w:link w:val="ad"/>
    <w:uiPriority w:val="99"/>
    <w:semiHidden/>
    <w:unhideWhenUsed/>
    <w:rsid w:val="004E356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E356F"/>
    <w:rPr>
      <w:rFonts w:ascii="Tahoma" w:eastAsia="Times New Roman" w:hAnsi="Tahoma" w:cs="Tahoma"/>
      <w:color w:val="000000"/>
      <w:sz w:val="16"/>
      <w:szCs w:val="16"/>
      <w:lang w:val="en-US"/>
    </w:rPr>
  </w:style>
  <w:style w:type="paragraph" w:customStyle="1" w:styleId="Default">
    <w:name w:val="Default"/>
    <w:rsid w:val="00913F3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otnotedescription">
    <w:name w:val="footnote description"/>
    <w:next w:val="a"/>
    <w:link w:val="footnotedescriptionChar"/>
    <w:hidden/>
    <w:rsid w:val="00A5676B"/>
    <w:pPr>
      <w:spacing w:after="0" w:line="285" w:lineRule="auto"/>
      <w:ind w:right="2065"/>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A5676B"/>
    <w:rPr>
      <w:rFonts w:ascii="Times New Roman" w:eastAsia="Times New Roman" w:hAnsi="Times New Roman" w:cs="Times New Roman"/>
      <w:color w:val="000000"/>
      <w:sz w:val="20"/>
      <w:lang w:val="en-US"/>
    </w:rPr>
  </w:style>
  <w:style w:type="character" w:customStyle="1" w:styleId="footnotemark">
    <w:name w:val="footnote mark"/>
    <w:hidden/>
    <w:rsid w:val="00A5676B"/>
    <w:rPr>
      <w:rFonts w:ascii="Times New Roman" w:eastAsia="Times New Roman" w:hAnsi="Times New Roman" w:cs="Times New Roman"/>
      <w:color w:val="000000"/>
      <w:sz w:val="20"/>
      <w:vertAlign w:val="superscript"/>
    </w:rPr>
  </w:style>
  <w:style w:type="paragraph" w:styleId="ae">
    <w:name w:val="TOC Heading"/>
    <w:basedOn w:val="1"/>
    <w:next w:val="a"/>
    <w:uiPriority w:val="39"/>
    <w:semiHidden/>
    <w:unhideWhenUsed/>
    <w:qFormat/>
    <w:rsid w:val="00A41A2A"/>
    <w:pPr>
      <w:numPr>
        <w:numId w:val="0"/>
      </w:numPr>
      <w:spacing w:line="276" w:lineRule="auto"/>
      <w:ind w:right="0"/>
      <w:jc w:val="left"/>
      <w:outlineLvl w:val="9"/>
    </w:pPr>
    <w:rPr>
      <w:rFonts w:asciiTheme="majorHAnsi" w:hAnsiTheme="majorHAnsi"/>
      <w:color w:val="365F91" w:themeColor="accent1" w:themeShade="BF"/>
      <w:lang w:val="ru-RU"/>
    </w:rPr>
  </w:style>
  <w:style w:type="paragraph" w:styleId="11">
    <w:name w:val="toc 1"/>
    <w:basedOn w:val="a"/>
    <w:next w:val="a"/>
    <w:autoRedefine/>
    <w:uiPriority w:val="39"/>
    <w:unhideWhenUsed/>
    <w:rsid w:val="00A41A2A"/>
    <w:pPr>
      <w:spacing w:after="100"/>
    </w:pPr>
  </w:style>
  <w:style w:type="table" w:styleId="af">
    <w:name w:val="Table Grid"/>
    <w:basedOn w:val="a1"/>
    <w:uiPriority w:val="59"/>
    <w:rsid w:val="002036E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579307">
      <w:bodyDiv w:val="1"/>
      <w:marLeft w:val="0"/>
      <w:marRight w:val="0"/>
      <w:marTop w:val="0"/>
      <w:marBottom w:val="0"/>
      <w:divBdr>
        <w:top w:val="none" w:sz="0" w:space="0" w:color="auto"/>
        <w:left w:val="none" w:sz="0" w:space="0" w:color="auto"/>
        <w:bottom w:val="none" w:sz="0" w:space="0" w:color="auto"/>
        <w:right w:val="none" w:sz="0" w:space="0" w:color="auto"/>
      </w:divBdr>
      <w:divsChild>
        <w:div w:id="1698235401">
          <w:marLeft w:val="0"/>
          <w:marRight w:val="0"/>
          <w:marTop w:val="0"/>
          <w:marBottom w:val="0"/>
          <w:divBdr>
            <w:top w:val="none" w:sz="0" w:space="0" w:color="auto"/>
            <w:left w:val="none" w:sz="0" w:space="0" w:color="auto"/>
            <w:bottom w:val="none" w:sz="0" w:space="0" w:color="auto"/>
            <w:right w:val="none" w:sz="0" w:space="0" w:color="auto"/>
          </w:divBdr>
          <w:divsChild>
            <w:div w:id="1834374649">
              <w:marLeft w:val="0"/>
              <w:marRight w:val="0"/>
              <w:marTop w:val="0"/>
              <w:marBottom w:val="0"/>
              <w:divBdr>
                <w:top w:val="none" w:sz="0" w:space="0" w:color="auto"/>
                <w:left w:val="none" w:sz="0" w:space="0" w:color="auto"/>
                <w:bottom w:val="none" w:sz="0" w:space="0" w:color="auto"/>
                <w:right w:val="none" w:sz="0" w:space="0" w:color="auto"/>
              </w:divBdr>
            </w:div>
          </w:divsChild>
        </w:div>
        <w:div w:id="646396823">
          <w:marLeft w:val="0"/>
          <w:marRight w:val="0"/>
          <w:marTop w:val="0"/>
          <w:marBottom w:val="0"/>
          <w:divBdr>
            <w:top w:val="none" w:sz="0" w:space="0" w:color="auto"/>
            <w:left w:val="none" w:sz="0" w:space="0" w:color="auto"/>
            <w:bottom w:val="none" w:sz="0" w:space="0" w:color="auto"/>
            <w:right w:val="none" w:sz="0" w:space="0" w:color="auto"/>
          </w:divBdr>
          <w:divsChild>
            <w:div w:id="15593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347766/8e68f7c09afed32a720ab8a945ff0d4be0af0c85/" TargetMode="External"/><Relationship Id="rId18" Type="http://schemas.openxmlformats.org/officeDocument/2006/relationships/hyperlink" Target="consultantplus://offline/ref=333968C3DCD52949BC2C49004F0802201DBB8376878D6E626195E30E5384EB3FF28D40DBEF9FF17FF9A386ACBCAD131703FEF3A7PD14L" TargetMode="External"/><Relationship Id="rId26" Type="http://schemas.openxmlformats.org/officeDocument/2006/relationships/hyperlink" Target="mailto:aktiv.rso@gmail.com" TargetMode="External"/><Relationship Id="rId3" Type="http://schemas.openxmlformats.org/officeDocument/2006/relationships/styles" Target="styles.xml"/><Relationship Id="rId21" Type="http://schemas.openxmlformats.org/officeDocument/2006/relationships/hyperlink" Target="consultantplus://offline/ref=333968C3DCD52949BC2C49004F0802201DBB8376878D6E626195E30E5384EB3FF28D40DBE39FF17FF9A386ACBCAD131703FEF3A7PD14L" TargetMode="External"/><Relationship Id="rId7" Type="http://schemas.openxmlformats.org/officeDocument/2006/relationships/footnotes" Target="footnotes.xml"/><Relationship Id="rId12" Type="http://schemas.openxmlformats.org/officeDocument/2006/relationships/hyperlink" Target="consultantplus://offline/ref=57AF6AB770D94671C9C5EBC3CFA35862F65EE5E164A060C0E07B3A1627B63250B8DCD9C64CB0297FD365D6AFC5FA3FA0DC79A3BD88395463tClFJ" TargetMode="External"/><Relationship Id="rId17" Type="http://schemas.openxmlformats.org/officeDocument/2006/relationships/hyperlink" Target="consultantplus://offline/ref=333968C3DCD52949BC2C49004F0802201DBB8376878D6E626195E30E5384EB3FF28D40DBEF9FF17FF9A386ACBCAD131703FEF3A7PD14L" TargetMode="External"/><Relationship Id="rId25" Type="http://schemas.openxmlformats.org/officeDocument/2006/relationships/hyperlink" Target="consultantplus://offline/ref=333968C3DCD52949BC2C49004F0802201DBD897E85836E626195E30E5384EB3FF28D40DFEA94A627B4FDDFFFFAE61E131FE2F3A3CA693E6EPC1AL" TargetMode="External"/><Relationship Id="rId2" Type="http://schemas.openxmlformats.org/officeDocument/2006/relationships/numbering" Target="numbering.xml"/><Relationship Id="rId16" Type="http://schemas.openxmlformats.org/officeDocument/2006/relationships/hyperlink" Target="http://www.consultant.ru/document/cons_doc_LAW_330075/" TargetMode="External"/><Relationship Id="rId20" Type="http://schemas.openxmlformats.org/officeDocument/2006/relationships/hyperlink" Target="consultantplus://offline/ref=333968C3DCD52949BC2C49004F0802201DBB8376878D6E626195E30E5384EB3FF28D40DBE39FF17FF9A386ACBCAD131703FEF3A7PD14L" TargetMode="External"/><Relationship Id="rId29" Type="http://schemas.openxmlformats.org/officeDocument/2006/relationships/hyperlink" Target="http://base.garant.ru/1214502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7AF6AB770D94671C9C5EBC3CFA35862F65EE5E164A060C0E07B3A1627B63250B8DCD9C64CB02978D665D6AFC5FA3FA0DC79A3BD88395463tClFJ" TargetMode="External"/><Relationship Id="rId24" Type="http://schemas.openxmlformats.org/officeDocument/2006/relationships/hyperlink" Target="consultantplus://offline/ref=333968C3DCD52949BC2C49004F0802201DBD897E85836E626195E30E5384EB3FF28D40DFEA94A627B4FDDFFFFAE61E131FE2F3A3CA693E6EPC1A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nsultant.ru/document/cons_doc_LAW_347766/1da1ed564b0c6c6669d40cca13e1736c29e10f29/" TargetMode="External"/><Relationship Id="rId23" Type="http://schemas.openxmlformats.org/officeDocument/2006/relationships/hyperlink" Target="consultantplus://offline/ref=333968C3DCD52949BC2C49004F0802201DBD897E85836E626195E30E5384EB3FF28D40DFEA94A52DBDFDDFFFFAE61E131FE2F3A3CA693E6EPC1AL" TargetMode="External"/><Relationship Id="rId28" Type="http://schemas.openxmlformats.org/officeDocument/2006/relationships/hyperlink" Target="http://base.garant.ru/12145029/" TargetMode="External"/><Relationship Id="rId10" Type="http://schemas.openxmlformats.org/officeDocument/2006/relationships/hyperlink" Target="consultantplus://offline/ref=57AF6AB770D94671C9C5EBC3CFA35862F65EE5E061AE60C0E07B3A1627B63250B8DCD9C64CB0297DD465D6AFC5FA3FA0DC79A3BD88395463tClFJ" TargetMode="External"/><Relationship Id="rId19" Type="http://schemas.openxmlformats.org/officeDocument/2006/relationships/hyperlink" Target="consultantplus://offline/ref=333968C3DCD52949BC2C49004F0802201DBB8376878D6E626195E30E5384EB3FF28D40DBE39FF17FF9A386ACBCAD131703FEF3A7PD14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57AF6AB770D94671C9C5EBC3CFA35862F65EE5E061AE60C0E07B3A1627B63250B8DCD9C64CB0297DD465D6AFC5FA3FA0DC79A3BD88395463tClFJ" TargetMode="External"/><Relationship Id="rId14" Type="http://schemas.openxmlformats.org/officeDocument/2006/relationships/hyperlink" Target="http://www.consultant.ru/document/cons_doc_LAW_347766/8e68f7c09afed32a720ab8a945ff0d4be0af0c85/" TargetMode="External"/><Relationship Id="rId22" Type="http://schemas.openxmlformats.org/officeDocument/2006/relationships/hyperlink" Target="consultantplus://offline/ref=333968C3DCD52949BC2C49004F0802201DBD897E85836E626195E30E5384EB3FF28D40DFEA94A52DBDFDDFFFFAE61E131FE2F3A3CA693E6EPC1AL" TargetMode="External"/><Relationship Id="rId27" Type="http://schemas.openxmlformats.org/officeDocument/2006/relationships/image" Target="media/image1.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6BF9FE-1A3E-414E-82D9-2E57CC91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33</Pages>
  <Words>11540</Words>
  <Characters>65780</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77166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35</cp:revision>
  <dcterms:created xsi:type="dcterms:W3CDTF">2020-12-03T11:16:00Z</dcterms:created>
  <dcterms:modified xsi:type="dcterms:W3CDTF">2020-12-04T09:51:00Z</dcterms:modified>
</cp:coreProperties>
</file>